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5D59B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武汉森泰环保股份有限公司公开招聘岗位信息表（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内部招聘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）</w:t>
      </w:r>
    </w:p>
    <w:tbl>
      <w:tblPr>
        <w:tblStyle w:val="4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34"/>
        <w:gridCol w:w="800"/>
        <w:gridCol w:w="783"/>
        <w:gridCol w:w="733"/>
        <w:gridCol w:w="817"/>
        <w:gridCol w:w="1120"/>
        <w:gridCol w:w="776"/>
        <w:gridCol w:w="3194"/>
        <w:gridCol w:w="5487"/>
      </w:tblGrid>
      <w:tr w14:paraId="3C11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  <w:jc w:val="center"/>
        </w:trPr>
        <w:tc>
          <w:tcPr>
            <w:tcW w:w="493" w:type="dxa"/>
            <w:vAlign w:val="center"/>
          </w:tcPr>
          <w:p w14:paraId="4F9F277B">
            <w:pPr>
              <w:spacing w:line="240" w:lineRule="auto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5D99BA13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用人</w:t>
            </w:r>
          </w:p>
          <w:p w14:paraId="245517FE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800" w:type="dxa"/>
            <w:vAlign w:val="center"/>
          </w:tcPr>
          <w:p w14:paraId="28A7611E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招聘</w:t>
            </w:r>
          </w:p>
          <w:p w14:paraId="0153EE61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83" w:type="dxa"/>
            <w:vAlign w:val="center"/>
          </w:tcPr>
          <w:p w14:paraId="41811B5D">
            <w:pPr>
              <w:widowControl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733" w:type="dxa"/>
            <w:vAlign w:val="center"/>
          </w:tcPr>
          <w:p w14:paraId="1A6BE5DC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817" w:type="dxa"/>
            <w:vAlign w:val="center"/>
          </w:tcPr>
          <w:p w14:paraId="3D21C078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学历</w:t>
            </w:r>
          </w:p>
          <w:p w14:paraId="22BB12A3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120" w:type="dxa"/>
            <w:vAlign w:val="center"/>
          </w:tcPr>
          <w:p w14:paraId="0A979D97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专业</w:t>
            </w:r>
          </w:p>
          <w:p w14:paraId="6200C88A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776" w:type="dxa"/>
            <w:vAlign w:val="center"/>
          </w:tcPr>
          <w:p w14:paraId="4B468C58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年龄</w:t>
            </w:r>
          </w:p>
          <w:p w14:paraId="379E1E2D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3194" w:type="dxa"/>
            <w:vAlign w:val="center"/>
          </w:tcPr>
          <w:p w14:paraId="19BA8794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其他</w:t>
            </w:r>
          </w:p>
          <w:p w14:paraId="390E5520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5487" w:type="dxa"/>
            <w:vAlign w:val="center"/>
          </w:tcPr>
          <w:p w14:paraId="14277858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</w:tr>
      <w:tr w14:paraId="4D0D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493" w:type="dxa"/>
            <w:vAlign w:val="center"/>
          </w:tcPr>
          <w:p w14:paraId="3D4A7EE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 w14:paraId="103C65E5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设计研究院</w:t>
            </w:r>
          </w:p>
        </w:tc>
        <w:tc>
          <w:tcPr>
            <w:tcW w:w="800" w:type="dxa"/>
            <w:vAlign w:val="center"/>
          </w:tcPr>
          <w:p w14:paraId="13E856E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工程师岗</w:t>
            </w:r>
          </w:p>
        </w:tc>
        <w:tc>
          <w:tcPr>
            <w:tcW w:w="783" w:type="dxa"/>
            <w:vAlign w:val="center"/>
          </w:tcPr>
          <w:p w14:paraId="421B6DF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内部招聘</w:t>
            </w:r>
          </w:p>
        </w:tc>
        <w:tc>
          <w:tcPr>
            <w:tcW w:w="733" w:type="dxa"/>
            <w:vAlign w:val="center"/>
          </w:tcPr>
          <w:p w14:paraId="5A2F3B2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 w14:paraId="23E3827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0" w:type="dxa"/>
            <w:vAlign w:val="center"/>
          </w:tcPr>
          <w:p w14:paraId="7055F41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给排水、环境工程等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其他环境类、工程类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776" w:type="dxa"/>
            <w:vAlign w:val="center"/>
          </w:tcPr>
          <w:p w14:paraId="7D07509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3194" w:type="dxa"/>
            <w:vAlign w:val="center"/>
          </w:tcPr>
          <w:p w14:paraId="4EDAB325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持有助理工程师及以上职称；</w:t>
            </w:r>
          </w:p>
          <w:p w14:paraId="2911AC1A">
            <w:pPr>
              <w:widowControl/>
              <w:numPr>
                <w:ilvl w:val="-1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2、3年及以上环保工程设计或研发相关工作经验；</w:t>
            </w:r>
          </w:p>
          <w:p w14:paraId="414FBCA9">
            <w:pPr>
              <w:pStyle w:val="2"/>
              <w:numPr>
                <w:ilvl w:val="0"/>
                <w:numId w:val="1"/>
              </w:numPr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了解常用水处理工艺、设备及相关标准规范，熟练使用CAD及常用办公软件。</w:t>
            </w:r>
          </w:p>
          <w:p w14:paraId="0F4A7E14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理论基础扎实，了解研发流程及行业发展动态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 w14:paraId="40FD4E28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责任心强，有较强的沟通、协调、应变能力。</w:t>
            </w:r>
          </w:p>
        </w:tc>
        <w:tc>
          <w:tcPr>
            <w:tcW w:w="5487" w:type="dxa"/>
            <w:vAlign w:val="center"/>
          </w:tcPr>
          <w:p w14:paraId="42708CDF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项目前期现场调研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编写市场调研报告，提出研发与技术创新的方向与课题，并按计划实施；</w:t>
            </w:r>
          </w:p>
          <w:p w14:paraId="69E6DA03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负责技术方案和可研编制、投标文件编制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项目立项书、项目计划书、项目总结报告的编写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初步设计、施工图设计、竣工图绘制、现场技术服务等工作； </w:t>
            </w:r>
          </w:p>
          <w:p w14:paraId="4BB3D790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参与研究开发项目的技术评审和鉴定工作；</w:t>
            </w:r>
          </w:p>
          <w:p w14:paraId="3FCB52C6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参与中试设备研制和开展现场中试工作；</w:t>
            </w:r>
          </w:p>
          <w:p w14:paraId="533779A2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对实验过程中出现的问题和现象进行分析和总结，提出产品改进建议和新产品开发提议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；</w:t>
            </w:r>
          </w:p>
          <w:p w14:paraId="4DEEE9E3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负责专利文本的编写、项目申报书编制；</w:t>
            </w:r>
          </w:p>
          <w:p w14:paraId="6AA0D8EC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7、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负责产品研制和技术验证过程的跟踪及持续改进；</w:t>
            </w:r>
          </w:p>
          <w:p w14:paraId="242BF4EE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负责研发成果转化推广的技术支持工作。</w:t>
            </w:r>
          </w:p>
        </w:tc>
      </w:tr>
      <w:tr w14:paraId="6BE8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493" w:type="dxa"/>
            <w:vAlign w:val="center"/>
          </w:tcPr>
          <w:p w14:paraId="2AAFFFB4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4" w:type="dxa"/>
            <w:vAlign w:val="center"/>
          </w:tcPr>
          <w:p w14:paraId="51BBEFE9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800" w:type="dxa"/>
            <w:vAlign w:val="center"/>
          </w:tcPr>
          <w:p w14:paraId="2738A02B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783" w:type="dxa"/>
            <w:vAlign w:val="center"/>
          </w:tcPr>
          <w:p w14:paraId="09C9A558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内部招聘</w:t>
            </w:r>
          </w:p>
        </w:tc>
        <w:tc>
          <w:tcPr>
            <w:tcW w:w="733" w:type="dxa"/>
            <w:vAlign w:val="center"/>
          </w:tcPr>
          <w:p w14:paraId="5A6999B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 w14:paraId="5059EFE6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0" w:type="dxa"/>
            <w:vAlign w:val="center"/>
          </w:tcPr>
          <w:p w14:paraId="260C39F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人力资源管理、行政管理等管理类相关专业</w:t>
            </w:r>
          </w:p>
        </w:tc>
        <w:tc>
          <w:tcPr>
            <w:tcW w:w="776" w:type="dxa"/>
            <w:vAlign w:val="center"/>
          </w:tcPr>
          <w:p w14:paraId="677E8885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45周岁及以下</w:t>
            </w:r>
          </w:p>
        </w:tc>
        <w:tc>
          <w:tcPr>
            <w:tcW w:w="3194" w:type="dxa"/>
            <w:vAlign w:val="center"/>
          </w:tcPr>
          <w:p w14:paraId="76F5499E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1、3年及以上行政人力资源管理等相关工作经验；</w:t>
            </w:r>
          </w:p>
          <w:p w14:paraId="5CF6795E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中共党员优先；</w:t>
            </w:r>
          </w:p>
          <w:p w14:paraId="198B6731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责任心强，有较强的沟通、协调、应变能力。</w:t>
            </w:r>
          </w:p>
        </w:tc>
        <w:tc>
          <w:tcPr>
            <w:tcW w:w="5487" w:type="dxa"/>
            <w:vAlign w:val="center"/>
          </w:tcPr>
          <w:p w14:paraId="3A02C0C7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协助部门负责人开展部门年度预算编制与执行、人力资源管理、制度建设、综治维稳、工会、企业文化宣传、接待等日常管理工作</w:t>
            </w:r>
          </w:p>
        </w:tc>
      </w:tr>
      <w:tr w14:paraId="1545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493" w:type="dxa"/>
            <w:vAlign w:val="center"/>
          </w:tcPr>
          <w:p w14:paraId="45628A44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4" w:type="dxa"/>
            <w:vAlign w:val="center"/>
          </w:tcPr>
          <w:p w14:paraId="5438BABE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工程管理部</w:t>
            </w:r>
          </w:p>
        </w:tc>
        <w:tc>
          <w:tcPr>
            <w:tcW w:w="800" w:type="dxa"/>
            <w:vAlign w:val="center"/>
          </w:tcPr>
          <w:p w14:paraId="07D9F15F">
            <w:pPr>
              <w:widowControl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计划岗</w:t>
            </w:r>
          </w:p>
        </w:tc>
        <w:tc>
          <w:tcPr>
            <w:tcW w:w="783" w:type="dxa"/>
            <w:vAlign w:val="center"/>
          </w:tcPr>
          <w:p w14:paraId="193577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内部招聘</w:t>
            </w:r>
          </w:p>
        </w:tc>
        <w:tc>
          <w:tcPr>
            <w:tcW w:w="733" w:type="dxa"/>
            <w:vAlign w:val="center"/>
          </w:tcPr>
          <w:p w14:paraId="215F52C9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7641885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0" w:type="dxa"/>
            <w:vAlign w:val="center"/>
          </w:tcPr>
          <w:p w14:paraId="21ED08D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工程管理、土木工程等工程类相关专业</w:t>
            </w:r>
          </w:p>
        </w:tc>
        <w:tc>
          <w:tcPr>
            <w:tcW w:w="776" w:type="dxa"/>
            <w:vAlign w:val="center"/>
          </w:tcPr>
          <w:p w14:paraId="7E66ED95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45周岁及以下</w:t>
            </w:r>
          </w:p>
        </w:tc>
        <w:tc>
          <w:tcPr>
            <w:tcW w:w="3194" w:type="dxa"/>
            <w:vAlign w:val="center"/>
          </w:tcPr>
          <w:p w14:paraId="4C9F7093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1、3年以上相关工作经验；2、具备基础的预算及财务知识；</w:t>
            </w:r>
          </w:p>
          <w:p w14:paraId="561B8988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3、熟练操作Excel办公软件。</w:t>
            </w:r>
          </w:p>
        </w:tc>
        <w:tc>
          <w:tcPr>
            <w:tcW w:w="5487" w:type="dxa"/>
            <w:vAlign w:val="center"/>
          </w:tcPr>
          <w:p w14:paraId="486B2014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1、协助部门负责人日常行政工作；</w:t>
            </w:r>
          </w:p>
          <w:p w14:paraId="58B183BD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2、部门工程档案资料的管理工作；</w:t>
            </w:r>
          </w:p>
          <w:p w14:paraId="1B399165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3、跟踪落实部门收付款计划。</w:t>
            </w:r>
          </w:p>
          <w:p w14:paraId="3C439F96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4、按节点统计项目进度，及时向相关人员预警；</w:t>
            </w:r>
          </w:p>
          <w:p w14:paraId="7A2515C9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5、收集项目执行过程中存在的问题，及时反馈，供上级领导研判及时调整经营策略；</w:t>
            </w:r>
          </w:p>
          <w:p w14:paraId="5E6947B8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6、负责编制项目施工季度、月度计划，并协助项目经理监督各分包单位的工程进度及计划实施情况；</w:t>
            </w:r>
          </w:p>
          <w:p w14:paraId="71434FE3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7、统计年、季、月经营报表；</w:t>
            </w:r>
          </w:p>
          <w:p w14:paraId="134683A4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8、做好与集团相关部门的对接工作。</w:t>
            </w:r>
          </w:p>
        </w:tc>
      </w:tr>
      <w:tr w14:paraId="61D6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493" w:type="dxa"/>
            <w:vAlign w:val="center"/>
          </w:tcPr>
          <w:p w14:paraId="145F8DC8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34" w:type="dxa"/>
            <w:vAlign w:val="center"/>
          </w:tcPr>
          <w:p w14:paraId="48A2544E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工程管理部</w:t>
            </w:r>
          </w:p>
        </w:tc>
        <w:tc>
          <w:tcPr>
            <w:tcW w:w="800" w:type="dxa"/>
            <w:vAlign w:val="center"/>
          </w:tcPr>
          <w:p w14:paraId="1964398D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合约岗</w:t>
            </w:r>
          </w:p>
        </w:tc>
        <w:tc>
          <w:tcPr>
            <w:tcW w:w="783" w:type="dxa"/>
            <w:vAlign w:val="center"/>
          </w:tcPr>
          <w:p w14:paraId="4D9162B4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内部招聘</w:t>
            </w:r>
          </w:p>
        </w:tc>
        <w:tc>
          <w:tcPr>
            <w:tcW w:w="733" w:type="dxa"/>
            <w:vAlign w:val="center"/>
          </w:tcPr>
          <w:p w14:paraId="1CEE8059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17" w:type="dxa"/>
            <w:vAlign w:val="center"/>
          </w:tcPr>
          <w:p w14:paraId="245D405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20" w:type="dxa"/>
            <w:vAlign w:val="center"/>
          </w:tcPr>
          <w:p w14:paraId="6D7146E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造价工程、工程管理等相关专业</w:t>
            </w:r>
          </w:p>
        </w:tc>
        <w:tc>
          <w:tcPr>
            <w:tcW w:w="776" w:type="dxa"/>
            <w:vAlign w:val="center"/>
          </w:tcPr>
          <w:p w14:paraId="2C924DC7">
            <w:pPr>
              <w:widowControl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45周岁及以下</w:t>
            </w:r>
          </w:p>
        </w:tc>
        <w:tc>
          <w:tcPr>
            <w:tcW w:w="3194" w:type="dxa"/>
            <w:vAlign w:val="center"/>
          </w:tcPr>
          <w:p w14:paraId="4C3BAB84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1、3年以上从事项目造价的经历；</w:t>
            </w:r>
          </w:p>
          <w:p w14:paraId="7B59AFAF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责任心强，有较强的沟通、协调、应变能力。</w:t>
            </w:r>
          </w:p>
        </w:tc>
        <w:tc>
          <w:tcPr>
            <w:tcW w:w="5487" w:type="dxa"/>
            <w:vAlign w:val="center"/>
          </w:tcPr>
          <w:p w14:paraId="2D4E6A6C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1、协助合约负责人实施并完成计划合约方面的工作；</w:t>
            </w:r>
          </w:p>
          <w:p w14:paraId="0D1E3BC9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2、负责定期编报有关计量及支付月报；</w:t>
            </w:r>
          </w:p>
          <w:p w14:paraId="4570BB41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3、负责根据有关部门签认资料，编制分包及材料供应商中期结算支付证书；</w:t>
            </w:r>
          </w:p>
          <w:p w14:paraId="10195B36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4、负责日常有关合同执行；</w:t>
            </w:r>
          </w:p>
          <w:p w14:paraId="323BC54C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5、负责项目月度成本动态月报；</w:t>
            </w:r>
          </w:p>
          <w:p w14:paraId="6849235B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6、负责项目分包结算，对甲审计结算工作</w:t>
            </w:r>
          </w:p>
        </w:tc>
      </w:tr>
      <w:tr w14:paraId="5841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493" w:type="dxa"/>
            <w:vAlign w:val="center"/>
          </w:tcPr>
          <w:p w14:paraId="34882D8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34" w:type="dxa"/>
            <w:vAlign w:val="center"/>
          </w:tcPr>
          <w:p w14:paraId="441D9C58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市场营销部</w:t>
            </w:r>
          </w:p>
        </w:tc>
        <w:tc>
          <w:tcPr>
            <w:tcW w:w="800" w:type="dxa"/>
            <w:vAlign w:val="center"/>
          </w:tcPr>
          <w:p w14:paraId="2D7846BE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市场开拓岗</w:t>
            </w:r>
          </w:p>
        </w:tc>
        <w:tc>
          <w:tcPr>
            <w:tcW w:w="783" w:type="dxa"/>
            <w:vAlign w:val="center"/>
          </w:tcPr>
          <w:p w14:paraId="6E5F2E56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内部招聘</w:t>
            </w:r>
          </w:p>
        </w:tc>
        <w:tc>
          <w:tcPr>
            <w:tcW w:w="733" w:type="dxa"/>
            <w:vAlign w:val="center"/>
          </w:tcPr>
          <w:p w14:paraId="5C45843E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614F090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0" w:type="dxa"/>
            <w:vAlign w:val="center"/>
          </w:tcPr>
          <w:p w14:paraId="590FD69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市场营销、环境工程、管理类相关专业优先</w:t>
            </w:r>
          </w:p>
        </w:tc>
        <w:tc>
          <w:tcPr>
            <w:tcW w:w="776" w:type="dxa"/>
            <w:vAlign w:val="center"/>
          </w:tcPr>
          <w:p w14:paraId="3A1814D1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  <w:lang w:bidi="ar"/>
              </w:rPr>
              <w:t>45周岁及以下</w:t>
            </w:r>
          </w:p>
        </w:tc>
        <w:tc>
          <w:tcPr>
            <w:tcW w:w="3194" w:type="dxa"/>
            <w:vAlign w:val="center"/>
          </w:tcPr>
          <w:p w14:paraId="3CA12B70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1、2年以上环保行业销售或营销支持相关工作经验；</w:t>
            </w:r>
          </w:p>
          <w:p w14:paraId="53B13606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熟悉国内环保市场运作规则及流程及相关法规和政策；</w:t>
            </w:r>
          </w:p>
          <w:p w14:paraId="6DEE13E2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良好的沟通能力和应变能力。</w:t>
            </w:r>
          </w:p>
        </w:tc>
        <w:tc>
          <w:tcPr>
            <w:tcW w:w="5487" w:type="dxa"/>
            <w:vAlign w:val="center"/>
          </w:tcPr>
          <w:p w14:paraId="587299D6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1、项目信息收集与跟踪；                                                             2、组织商务谈判及合同签订工作 ；                                                                    3、负责回款及后期客户维护工作 ；                                                            4、完成上级领导交办的其他工作。</w:t>
            </w:r>
          </w:p>
        </w:tc>
      </w:tr>
      <w:tr w14:paraId="10A7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93" w:type="dxa"/>
            <w:vAlign w:val="center"/>
          </w:tcPr>
          <w:p w14:paraId="4D29788B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34" w:type="dxa"/>
            <w:vAlign w:val="center"/>
          </w:tcPr>
          <w:p w14:paraId="0A9E99D9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工程项目组</w:t>
            </w:r>
          </w:p>
        </w:tc>
        <w:tc>
          <w:tcPr>
            <w:tcW w:w="800" w:type="dxa"/>
            <w:vAlign w:val="center"/>
          </w:tcPr>
          <w:p w14:paraId="4ADE5283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783" w:type="dxa"/>
            <w:vAlign w:val="center"/>
          </w:tcPr>
          <w:p w14:paraId="68ED0F25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内部招聘</w:t>
            </w:r>
          </w:p>
        </w:tc>
        <w:tc>
          <w:tcPr>
            <w:tcW w:w="733" w:type="dxa"/>
            <w:vAlign w:val="center"/>
          </w:tcPr>
          <w:p w14:paraId="688D6E19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240C8CF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0" w:type="dxa"/>
            <w:vAlign w:val="center"/>
          </w:tcPr>
          <w:p w14:paraId="6A09AAD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环保工程、给排水工程、建筑工程、工程管理等相关专业</w:t>
            </w:r>
          </w:p>
        </w:tc>
        <w:tc>
          <w:tcPr>
            <w:tcW w:w="776" w:type="dxa"/>
            <w:vAlign w:val="center"/>
          </w:tcPr>
          <w:p w14:paraId="37B11632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194" w:type="dxa"/>
            <w:vAlign w:val="center"/>
          </w:tcPr>
          <w:p w14:paraId="5F9FAD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1、熟悉与工程有关的国家法律、法规、标准、规范；</w:t>
            </w:r>
          </w:p>
          <w:p w14:paraId="267538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2、持有一级建造师；</w:t>
            </w:r>
          </w:p>
          <w:p w14:paraId="69526B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3、5年以上从事环保工程项目管理的经历；</w:t>
            </w:r>
          </w:p>
          <w:p w14:paraId="1D9B28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4、能够解决较复杂的项目管控专业问题，全程负责过PPP、EPC项目。</w:t>
            </w:r>
          </w:p>
        </w:tc>
        <w:tc>
          <w:tcPr>
            <w:tcW w:w="5487" w:type="dxa"/>
            <w:vAlign w:val="center"/>
          </w:tcPr>
          <w:p w14:paraId="093215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1、认真阅读图纸、做到熟悉每一个环节。了解设计意图及工艺要求；</w:t>
            </w:r>
          </w:p>
          <w:p w14:paraId="3AD82C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2、严格按施工管理程序进行系统科学管理，保证工程质量及按期竣工；</w:t>
            </w:r>
          </w:p>
          <w:p w14:paraId="47C314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3、负责工程施工现场的工作安排、人员管理、材料管理及其它事项；</w:t>
            </w:r>
          </w:p>
          <w:p w14:paraId="5D1611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4、编制工程预算书及工程任务书，提交项目工程中材料设备使用计划书及采购清单；</w:t>
            </w:r>
          </w:p>
          <w:p w14:paraId="0AF04E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5、严格按项目负责制的要求组织和管理工程安装施工，对工程安装施工进度、质量、成本、负责工程施工现场的安全、保卫、防火及卫生工作，进场前提交安保计划书及劳保用品采购单；</w:t>
            </w:r>
          </w:p>
          <w:p w14:paraId="3D227C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6、认真做好进场准备、隐蔽工程验收、工程验收等三阶段管理的有关工作，认真做好材料进场验收和管理，负责现场施工辅材及小工具的采买；</w:t>
            </w:r>
          </w:p>
          <w:p w14:paraId="7E5B26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7、负责协调客户、设计及安装等部门关系；</w:t>
            </w:r>
          </w:p>
          <w:p w14:paraId="41E666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深入施工现场、了解工程进度，及时发现问题并及时解决问题；组织并参与解决施工中出现的各类问题；一般问题当日解决，重大问题立即报部门经理处理；重要事情做到事前有计划（请示），事后有汇报，并整理成文字资料存档；</w:t>
            </w:r>
          </w:p>
          <w:p w14:paraId="533447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9、参与审核施工单位的施工组织措施；</w:t>
            </w:r>
          </w:p>
          <w:p w14:paraId="31A43B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10、做好施工记录，编写工程报表；</w:t>
            </w:r>
          </w:p>
          <w:p w14:paraId="171002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11、参与或组织工程的验收工作；</w:t>
            </w:r>
          </w:p>
          <w:p w14:paraId="1D6B93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12、加强对施工队管理，严禁与施工队及客户私下交易；</w:t>
            </w:r>
          </w:p>
          <w:p w14:paraId="67D84F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13、做好现场各项施工记录及现场人员考勤表，编写工程月报表，每月底及时上报；</w:t>
            </w:r>
          </w:p>
          <w:p w14:paraId="35B75E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14、完成领导交办的各项工作。</w:t>
            </w:r>
          </w:p>
        </w:tc>
      </w:tr>
    </w:tbl>
    <w:p w14:paraId="4D644F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86CC9"/>
    <w:multiLevelType w:val="singleLevel"/>
    <w:tmpl w:val="39086CC9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3C47DFD"/>
    <w:multiLevelType w:val="singleLevel"/>
    <w:tmpl w:val="43C47DF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C31BAD4"/>
    <w:multiLevelType w:val="singleLevel"/>
    <w:tmpl w:val="7C31BAD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TFiOTYzZTc2ZDg0ZWY0YjhhYjg1NTVkZDRkNzMifQ=="/>
  </w:docVars>
  <w:rsids>
    <w:rsidRoot w:val="00000000"/>
    <w:rsid w:val="0A6071C9"/>
    <w:rsid w:val="17042487"/>
    <w:rsid w:val="1EE2069D"/>
    <w:rsid w:val="47AB6BC2"/>
    <w:rsid w:val="62EE2739"/>
    <w:rsid w:val="6C1F5711"/>
    <w:rsid w:val="6D3D0F28"/>
    <w:rsid w:val="74357195"/>
    <w:rsid w:val="744445EB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1932</Words>
  <Characters>1956</Characters>
  <Lines>0</Lines>
  <Paragraphs>0</Paragraphs>
  <TotalTime>15</TotalTime>
  <ScaleCrop>false</ScaleCrop>
  <LinksUpToDate>false</LinksUpToDate>
  <CharactersWithSpaces>2148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2024-08-07T06:41:00Z</dcterms:created>
  <dc:creator>admin</dc:creator>
  <cp:lastModifiedBy>言否</cp:lastModifiedBy>
  <dcterms:modified xsi:type="dcterms:W3CDTF">2024-08-08T06:53:36Z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DBAB76B228A34CF1A24074B00DBE3015_12</vt:lpwstr>
  </property>
</Properties>
</file>