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9995"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72AC738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报名材料清单及格式要求</w:t>
      </w:r>
    </w:p>
    <w:p w14:paraId="32475A4C">
      <w:pPr>
        <w:widowControl/>
        <w:shd w:val="solid" w:color="FFFFFF" w:fill="auto"/>
        <w:autoSpaceDN w:val="0"/>
        <w:adjustRightInd w:val="0"/>
        <w:snapToGrid w:val="0"/>
        <w:spacing w:line="500" w:lineRule="exact"/>
        <w:ind w:firstLine="750" w:firstLineChars="25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（一）报名须提交电子版材料清单</w:t>
      </w:r>
    </w:p>
    <w:p w14:paraId="21C3DC07">
      <w:pPr>
        <w:pStyle w:val="4"/>
        <w:shd w:val="clear" w:color="auto" w:fill="FFFFFF"/>
        <w:spacing w:before="0" w:beforeAutospacing="0" w:after="0" w:afterAutospacing="0"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1.《河南大学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 w:bidi="ar"/>
        </w:rPr>
        <w:t>公开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招聘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 w:bidi="ar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（硕士）报名登记表》(本人签字后扫描为一个PDF文档）（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  <w:lang w:bidi="ar"/>
        </w:rPr>
        <w:t>见附件1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）；</w:t>
      </w:r>
    </w:p>
    <w:p w14:paraId="325A8EB4"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2.个人求职简历（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无模板，一个</w:t>
      </w:r>
      <w:r>
        <w:rPr>
          <w:rFonts w:ascii="Times New Roman" w:hAnsi="Times New Roman" w:eastAsia="仿宋_GB2312"/>
          <w:color w:val="000000"/>
          <w:sz w:val="30"/>
          <w:szCs w:val="30"/>
        </w:rPr>
        <w:t>PDF文档），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详列本人从大学至今的学习工作经历</w:t>
      </w:r>
      <w:r>
        <w:rPr>
          <w:rFonts w:ascii="Times New Roman" w:hAnsi="Times New Roman" w:eastAsia="仿宋_GB2312"/>
          <w:color w:val="000000"/>
          <w:sz w:val="30"/>
          <w:szCs w:val="30"/>
        </w:rPr>
        <w:t>；</w:t>
      </w:r>
    </w:p>
    <w:p w14:paraId="76E187F3"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3.个人证件照和全身生活照各1张（JPG格式）；</w:t>
      </w:r>
    </w:p>
    <w:p w14:paraId="7C9CBDAF"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4.身份证（正反面扫描为一个PDF文档）；</w:t>
      </w:r>
    </w:p>
    <w:p w14:paraId="293EDC83"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5.本科毕业证、学位证及《教育部学历证书电子注册备案表》《中国高等教育学位在线验证报告》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或《教育部留学服务中心国（境）外学历学位认证书》</w:t>
      </w:r>
      <w:r>
        <w:rPr>
          <w:rFonts w:ascii="Times New Roman" w:hAnsi="Times New Roman" w:eastAsia="仿宋_GB2312"/>
          <w:color w:val="000000"/>
          <w:sz w:val="30"/>
          <w:szCs w:val="30"/>
        </w:rPr>
        <w:t>（扫描为一个PDF文档）；</w:t>
      </w:r>
    </w:p>
    <w:p w14:paraId="13E801E7"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6.硕士研究生毕业证、学位证及《教育部学历证书电子注册备案表》《中国高等教育学位在线验证报告》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或《教育部留学服务中心国（境）外学历学位认证书》</w:t>
      </w:r>
      <w:r>
        <w:rPr>
          <w:rFonts w:ascii="Times New Roman" w:hAnsi="Times New Roman" w:eastAsia="仿宋_GB2312"/>
          <w:sz w:val="30"/>
          <w:szCs w:val="30"/>
        </w:rPr>
        <w:t>（扫描为一个PDF文档）；</w:t>
      </w:r>
    </w:p>
    <w:p w14:paraId="1937307B">
      <w:pPr>
        <w:pStyle w:val="4"/>
        <w:shd w:val="clear" w:color="auto" w:fill="FFFFFF"/>
        <w:spacing w:before="0" w:beforeAutospacing="0" w:after="0" w:afterAutospacing="0"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7.党员身份证明（须加盖所在院系/单位党组织公章，扫描为一个PDF文档）（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  <w:lang w:bidi="ar"/>
        </w:rPr>
        <w:t>见附件2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）；</w:t>
      </w:r>
    </w:p>
    <w:p w14:paraId="4285729C">
      <w:pPr>
        <w:pStyle w:val="4"/>
        <w:shd w:val="clear" w:color="auto" w:fill="FFFFFF"/>
        <w:spacing w:before="0" w:beforeAutospacing="0" w:after="0" w:afterAutospacing="0"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FF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  <w:t>8.所在党组织出具的本人思想品德鉴定意见（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  <w:lang w:bidi="ar"/>
        </w:rPr>
        <w:t>见附件3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  <w:t>，扫描为一个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  <w:lang w:bidi="ar"/>
        </w:rPr>
        <w:t>PDF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  <w:t>文档）；</w:t>
      </w:r>
    </w:p>
    <w:p w14:paraId="67BC5962">
      <w:pPr>
        <w:pStyle w:val="4"/>
        <w:spacing w:before="0" w:beforeAutospacing="0" w:after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9.主要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学生干部证明（须加盖主管部门公章）、兼职辅导员经历证明（须加盖校学生管理部门公章）扫描为一个PDF文档；</w:t>
      </w:r>
    </w:p>
    <w:p w14:paraId="4A67B0E1">
      <w:pPr>
        <w:pStyle w:val="4"/>
        <w:shd w:val="clear" w:color="auto" w:fill="FFFFFF"/>
        <w:spacing w:before="0" w:beforeAutospacing="0" w:after="0" w:afterAutospacing="0"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10.学习、工作期间</w:t>
      </w:r>
      <w:r>
        <w:rPr>
          <w:rFonts w:hint="eastAsia" w:ascii="仿宋_GB2312" w:hAnsi="仿宋_GB2312" w:eastAsia="仿宋_GB2312" w:cs="仿宋_GB2312"/>
          <w:sz w:val="30"/>
          <w:szCs w:val="30"/>
        </w:rPr>
        <w:t>校级及以上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获奖证书和荣誉证书（扫描为一个PDF文档）。</w:t>
      </w:r>
    </w:p>
    <w:p w14:paraId="5AE2A9BC">
      <w:pPr>
        <w:pStyle w:val="4"/>
        <w:spacing w:before="0" w:beforeAutospacing="0" w:after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11.</w:t>
      </w:r>
      <w:r>
        <w:rPr>
          <w:rFonts w:hint="eastAsia" w:ascii="仿宋_GB2312" w:hAnsi="仿宋_GB2312" w:eastAsia="仿宋_GB2312" w:cs="仿宋_GB2312"/>
          <w:sz w:val="30"/>
          <w:szCs w:val="30"/>
        </w:rPr>
        <w:t>如有辅导员岗位职业经历或三支一扶、</w:t>
      </w:r>
      <w:r>
        <w:rPr>
          <w:rFonts w:ascii="Times New Roman" w:hAnsi="Times New Roman" w:eastAsia="仿宋_GB2312"/>
          <w:color w:val="000000"/>
          <w:sz w:val="30"/>
          <w:szCs w:val="30"/>
        </w:rPr>
        <w:t>西部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计划</w:t>
      </w:r>
      <w:r>
        <w:rPr>
          <w:rFonts w:hint="eastAsia" w:ascii="仿宋_GB2312" w:hAnsi="仿宋_GB2312" w:eastAsia="仿宋_GB2312" w:cs="仿宋_GB2312"/>
          <w:sz w:val="30"/>
          <w:szCs w:val="30"/>
        </w:rPr>
        <w:t>、服兵役等经历者，需另提交证明（扫描为一个PDF文档）；</w:t>
      </w:r>
    </w:p>
    <w:p w14:paraId="4B4B64C1">
      <w:pPr>
        <w:pStyle w:val="4"/>
        <w:spacing w:before="0" w:beforeAutospacing="0" w:after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12.其他相关证明材料（扫描为一个PDF文档）。</w:t>
      </w:r>
    </w:p>
    <w:p w14:paraId="12288F5C">
      <w:pPr>
        <w:pStyle w:val="4"/>
        <w:spacing w:before="0" w:beforeAutospacing="0" w:after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pacing w:val="-14"/>
          <w:sz w:val="30"/>
          <w:szCs w:val="30"/>
          <w:shd w:val="clear" w:color="auto" w:fill="FFFFFF"/>
        </w:rPr>
        <w:t>材料1-9为必备，提供不齐全或格式不符合要求者视为报名无效。</w:t>
      </w:r>
    </w:p>
    <w:p w14:paraId="136F79C6">
      <w:pPr>
        <w:widowControl/>
        <w:shd w:val="solid" w:color="FFFFFF" w:fill="auto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（二）材料提交格式</w:t>
      </w:r>
    </w:p>
    <w:p w14:paraId="4CA5B811">
      <w:pPr>
        <w:widowControl/>
        <w:shd w:val="solid" w:color="FFFFFF" w:fill="auto"/>
        <w:autoSpaceDN w:val="0"/>
        <w:adjustRightInd w:val="0"/>
        <w:snapToGrid w:val="0"/>
        <w:spacing w:line="500" w:lineRule="exact"/>
        <w:ind w:firstLine="750" w:firstLineChars="250"/>
        <w:textAlignment w:val="baseline"/>
        <w:rPr>
          <w:rFonts w:hint="eastAsia" w:ascii="仿宋_GB2312" w:hAnsi="仿宋_GB2312" w:eastAsia="仿宋_GB2312" w:cs="仿宋_GB2312"/>
          <w:spacing w:val="-14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1162050</wp:posOffset>
            </wp:positionV>
            <wp:extent cx="4655185" cy="2705100"/>
            <wp:effectExtent l="0" t="0" r="8255" b="7620"/>
            <wp:wrapSquare wrapText="bothSides"/>
            <wp:docPr id="3" name="图片 3" descr="1722741346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27413464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14"/>
          <w:sz w:val="30"/>
          <w:szCs w:val="30"/>
          <w:shd w:val="clear" w:color="auto" w:fill="FFFFFF"/>
        </w:rPr>
        <w:t>以上材料按照编号顺序排列，文件命名按照材料电子文档以下图示例方式命名，并放入以“姓名+应聘</w:t>
      </w:r>
      <w:r>
        <w:rPr>
          <w:rFonts w:hint="eastAsia" w:ascii="仿宋_GB2312" w:hAnsi="仿宋_GB2312" w:eastAsia="仿宋_GB2312" w:cs="仿宋_GB2312"/>
          <w:spacing w:val="-14"/>
          <w:sz w:val="30"/>
          <w:szCs w:val="30"/>
          <w:shd w:val="clear" w:color="auto" w:fill="FFFFFF"/>
          <w:lang w:val="en-US" w:eastAsia="zh-CN"/>
        </w:rPr>
        <w:t>专职辅导员A/B岗</w:t>
      </w:r>
      <w:r>
        <w:rPr>
          <w:rFonts w:hint="eastAsia" w:ascii="仿宋_GB2312" w:hAnsi="仿宋_GB2312" w:eastAsia="仿宋_GB2312" w:cs="仿宋_GB2312"/>
          <w:spacing w:val="-14"/>
          <w:sz w:val="30"/>
          <w:szCs w:val="30"/>
          <w:shd w:val="clear" w:color="auto" w:fill="FFFFFF"/>
        </w:rPr>
        <w:t>”命名的文件夹，文件夹整体压缩后发送至指定邮箱。</w:t>
      </w:r>
    </w:p>
    <w:p w14:paraId="2E44A13A">
      <w:pPr>
        <w:widowControl/>
        <w:shd w:val="solid" w:color="FFFFFF" w:fill="auto"/>
        <w:autoSpaceDN w:val="0"/>
        <w:adjustRightInd w:val="0"/>
        <w:snapToGrid w:val="0"/>
        <w:spacing w:line="500" w:lineRule="exact"/>
        <w:ind w:firstLine="680" w:firstLineChars="250"/>
        <w:textAlignment w:val="baseline"/>
        <w:rPr>
          <w:rFonts w:hint="eastAsia" w:ascii="仿宋_GB2312" w:hAnsi="仿宋_GB2312" w:eastAsia="仿宋_GB2312" w:cs="仿宋_GB2312"/>
          <w:spacing w:val="-14"/>
          <w:sz w:val="30"/>
          <w:szCs w:val="30"/>
          <w:shd w:val="clear" w:color="auto" w:fill="FFFFFF"/>
        </w:rPr>
      </w:pPr>
    </w:p>
    <w:p w14:paraId="1B06B03D">
      <w:pPr>
        <w:widowControl/>
        <w:shd w:val="solid" w:color="FFFFFF" w:fill="auto"/>
        <w:autoSpaceDN w:val="0"/>
        <w:adjustRightInd w:val="0"/>
        <w:snapToGrid w:val="0"/>
        <w:spacing w:line="500" w:lineRule="exact"/>
        <w:ind w:firstLine="544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4"/>
          <w:sz w:val="30"/>
          <w:szCs w:val="3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115570</wp:posOffset>
            </wp:positionV>
            <wp:extent cx="1160780" cy="1422400"/>
            <wp:effectExtent l="0" t="0" r="12700" b="10160"/>
            <wp:wrapSquare wrapText="bothSides"/>
            <wp:docPr id="4" name="图片 1" descr="1717480057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7174800575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D70A5E">
      <w:pPr>
        <w:widowControl/>
        <w:shd w:val="solid" w:color="FFFFFF" w:fill="auto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271780</wp:posOffset>
                </wp:positionV>
                <wp:extent cx="522605" cy="143510"/>
                <wp:effectExtent l="5080" t="8255" r="18415" b="1333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" cy="143510"/>
                        </a:xfrm>
                        <a:prstGeom prst="rightArrow">
                          <a:avLst>
                            <a:gd name="adj1" fmla="val 50000"/>
                            <a:gd name="adj2" fmla="val 9103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3" type="#_x0000_t13" style="position:absolute;left:0pt;margin-left:-4.35pt;margin-top:21.4pt;height:11.3pt;width:41.15pt;z-index:251660288;mso-width-relative:page;mso-height-relative:page;" fillcolor="#FFFFFF" filled="t" stroked="t" coordsize="21600,21600" o:gfxdata="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qITw92QAAAAcBAAAPAAAAAAAAAAEAIAAAACIAAABkcnMvZG93bnJldi54bWxQSwEC&#10;FAAUAAAACACHTuJAmDAL4CwCAAB6BAAADgAAAAAAAAABACAAAAAo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27BD2B7F">
      <w:pPr>
        <w:widowControl/>
        <w:shd w:val="solid" w:color="FFFFFF" w:fill="auto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30A8E7C9">
      <w:pPr>
        <w:widowControl/>
        <w:shd w:val="solid" w:color="FFFFFF" w:fill="auto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4F886AEB">
      <w:pPr>
        <w:widowControl/>
        <w:shd w:val="solid" w:color="FFFFFF" w:fill="auto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B213122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0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sectPr>
      <w:footerReference r:id="rId5" w:type="default"/>
      <w:pgSz w:w="11906" w:h="16838"/>
      <w:pgMar w:top="1247" w:right="1474" w:bottom="1440" w:left="147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35C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8FF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E8FF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IzZWEyMzg5NDgxZDQ0MDg4NWJhZTc4MmE2OTUifQ=="/>
  </w:docVars>
  <w:rsids>
    <w:rsidRoot w:val="00D31D50"/>
    <w:rsid w:val="000A28E7"/>
    <w:rsid w:val="000C34A9"/>
    <w:rsid w:val="00135158"/>
    <w:rsid w:val="001706B2"/>
    <w:rsid w:val="00191C08"/>
    <w:rsid w:val="001B097D"/>
    <w:rsid w:val="001C607C"/>
    <w:rsid w:val="00323B43"/>
    <w:rsid w:val="003B686C"/>
    <w:rsid w:val="003C03A1"/>
    <w:rsid w:val="003D37D8"/>
    <w:rsid w:val="004140FA"/>
    <w:rsid w:val="00426133"/>
    <w:rsid w:val="004358AB"/>
    <w:rsid w:val="00454CAC"/>
    <w:rsid w:val="004D63D6"/>
    <w:rsid w:val="004E616D"/>
    <w:rsid w:val="005A3E64"/>
    <w:rsid w:val="005B3F65"/>
    <w:rsid w:val="005E49D6"/>
    <w:rsid w:val="006B3AEF"/>
    <w:rsid w:val="00806E27"/>
    <w:rsid w:val="00882660"/>
    <w:rsid w:val="008B7726"/>
    <w:rsid w:val="008D5513"/>
    <w:rsid w:val="0099460A"/>
    <w:rsid w:val="009C3C7B"/>
    <w:rsid w:val="00A72C8E"/>
    <w:rsid w:val="00B82D0E"/>
    <w:rsid w:val="00B860E2"/>
    <w:rsid w:val="00D31D50"/>
    <w:rsid w:val="00E37A53"/>
    <w:rsid w:val="00E402E1"/>
    <w:rsid w:val="00E75B92"/>
    <w:rsid w:val="00F74C20"/>
    <w:rsid w:val="053267DD"/>
    <w:rsid w:val="0F1F73DF"/>
    <w:rsid w:val="1B0D5CCC"/>
    <w:rsid w:val="1EA9787B"/>
    <w:rsid w:val="204909F1"/>
    <w:rsid w:val="267D5F2A"/>
    <w:rsid w:val="2C223D9B"/>
    <w:rsid w:val="309336C7"/>
    <w:rsid w:val="437253FD"/>
    <w:rsid w:val="4741416A"/>
    <w:rsid w:val="62975529"/>
    <w:rsid w:val="68126ECA"/>
    <w:rsid w:val="69053CA5"/>
    <w:rsid w:val="6E5B51D2"/>
    <w:rsid w:val="6E7A30D3"/>
    <w:rsid w:val="6FE0340A"/>
    <w:rsid w:val="75AA344C"/>
    <w:rsid w:val="7718792D"/>
    <w:rsid w:val="7B9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694</Characters>
  <Lines>5</Lines>
  <Paragraphs>1</Paragraphs>
  <TotalTime>0</TotalTime>
  <ScaleCrop>false</ScaleCrop>
  <LinksUpToDate>false</LinksUpToDate>
  <CharactersWithSpaces>694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旧</cp:lastModifiedBy>
  <dcterms:modified xsi:type="dcterms:W3CDTF">2024-08-08T04:07:27Z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C4888A2DA0BF436F9DB2A009BD437154_13</vt:lpwstr>
  </property>
</Properties>
</file>