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0"/>
        <w:gridCol w:w="1217"/>
        <w:gridCol w:w="157"/>
        <w:gridCol w:w="1054"/>
        <w:gridCol w:w="392"/>
        <w:gridCol w:w="699"/>
        <w:gridCol w:w="1023"/>
        <w:gridCol w:w="79"/>
        <w:gridCol w:w="436"/>
        <w:gridCol w:w="873"/>
        <w:gridCol w:w="1668"/>
      </w:tblGrid>
      <w:tr w14:paraId="37B2D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C8D375"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武胜县公益性岗位上岗登记审批表</w:t>
            </w:r>
          </w:p>
        </w:tc>
      </w:tr>
      <w:tr w14:paraId="2F149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A695F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登记时间：</w:t>
            </w:r>
          </w:p>
        </w:tc>
      </w:tr>
      <w:tr w14:paraId="3B55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87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4AC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53C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43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7CF3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8421B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D2709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贴相片处</w:t>
            </w:r>
          </w:p>
        </w:tc>
      </w:tr>
      <w:tr w14:paraId="543CB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BB8E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   否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F23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B32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9B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289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  力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E5143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428706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34A9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3F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407C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A88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3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5CB0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7612F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15C1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D00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上岗人员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身份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68EC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87C1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     电话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B829C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4303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73F4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69F5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1A63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74E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573D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3717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家庭劳动  力个数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31ACA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B779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CF42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《残疾证》号码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4D01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 w14:paraId="3C0EA62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 w14:paraId="02E04DE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217D7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《就业失业登记证》号码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C5F4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495DA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军人退役</w:t>
            </w:r>
          </w:p>
          <w:p w14:paraId="2C88C89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证号码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E508D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7C4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406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76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A6CF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           市       县        镇（乡）</w:t>
            </w:r>
          </w:p>
        </w:tc>
      </w:tr>
      <w:tr w14:paraId="05B6D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3CB3F">
            <w:pPr>
              <w:adjustRightInd w:val="0"/>
              <w:snapToGrid w:val="0"/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</w:tc>
        <w:tc>
          <w:tcPr>
            <w:tcW w:w="7608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BA4E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854C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D9D77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CE9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82BD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96198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7336E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CE9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C642D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5BE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832F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5E788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FFD34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9F17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FDB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其它技能</w:t>
            </w:r>
          </w:p>
        </w:tc>
        <w:tc>
          <w:tcPr>
            <w:tcW w:w="35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28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33B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月薪</w:t>
            </w:r>
          </w:p>
          <w:p w14:paraId="0BC96B9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要求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A7D3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E733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A95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就业愿望</w:t>
            </w:r>
          </w:p>
        </w:tc>
        <w:tc>
          <w:tcPr>
            <w:tcW w:w="35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344F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F119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拟参聘单位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6BA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11CF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123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用工单位      意    见</w:t>
            </w:r>
          </w:p>
        </w:tc>
        <w:tc>
          <w:tcPr>
            <w:tcW w:w="35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612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CE7B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社区居委会意见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D1F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7074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2C0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乡镇就业和社会保障服务</w:t>
            </w:r>
          </w:p>
          <w:p w14:paraId="6466195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中心意见</w:t>
            </w:r>
          </w:p>
        </w:tc>
        <w:tc>
          <w:tcPr>
            <w:tcW w:w="35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4E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79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县就业局意见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C86B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41F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582" w:type="dxa"/>
            <w:gridSpan w:val="2"/>
            <w:noWrap w:val="0"/>
            <w:vAlign w:val="top"/>
          </w:tcPr>
          <w:p w14:paraId="469F79AF">
            <w:pPr>
              <w:adjustRightInd w:val="0"/>
              <w:snapToGrid w:val="0"/>
              <w:spacing w:line="59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县就业局上岗资格核查意见</w:t>
            </w:r>
          </w:p>
        </w:tc>
        <w:tc>
          <w:tcPr>
            <w:tcW w:w="7598" w:type="dxa"/>
            <w:gridSpan w:val="10"/>
            <w:noWrap w:val="0"/>
            <w:vAlign w:val="top"/>
          </w:tcPr>
          <w:p w14:paraId="49F80889">
            <w:pPr>
              <w:widowControl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 w14:paraId="191C84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MWQ4MWQ3ZDc4ZjY4NGY1NGI1ODg2MzAxZmY4MDUifQ=="/>
  </w:docVars>
  <w:rsids>
    <w:rsidRoot w:val="7D2F2018"/>
    <w:rsid w:val="2E6F51DB"/>
    <w:rsid w:val="37A07F50"/>
    <w:rsid w:val="62047F30"/>
    <w:rsid w:val="7D2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1</TotalTime>
  <ScaleCrop>false</ScaleCrop>
  <LinksUpToDate>false</LinksUpToDate>
  <CharactersWithSpaces>258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2024-03-28T06:52:00Z</dcterms:created>
  <dc:creator>女子、好也～</dc:creator>
  <cp:lastModifiedBy>Ⅵ</cp:lastModifiedBy>
  <cp:lastPrinted>2024-07-31T09:55:59Z</cp:lastPrinted>
  <dcterms:modified xsi:type="dcterms:W3CDTF">2024-07-31T09:56:24Z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4FE6731DF7C8402B88FFBF36ECCD1F0A_13</vt:lpwstr>
  </property>
</Properties>
</file>