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rPr>
          <w:b/>
        </w:rPr>
      </w:pPr>
      <w:r>
        <w:rPr>
          <w:rFonts w:hint="eastAsia"/>
          <w:b/>
        </w:rPr>
        <w:t>附件1</w:t>
      </w:r>
    </w:p>
    <w:p>
      <w:pPr>
        <w:adjustRightInd w:val="0"/>
        <w:snapToGrid w:val="0"/>
        <w:spacing w:line="400" w:lineRule="exact"/>
        <w:ind w:firstLine="430" w:firstLineChars="119"/>
        <w:jc w:val="center"/>
        <w:rPr>
          <w:rFonts w:hint="eastAsia" w:ascii="宋体" w:hAnsi="宋体"/>
          <w:sz w:val="24"/>
        </w:rPr>
      </w:pPr>
      <w:r>
        <w:rPr>
          <w:rFonts w:hint="eastAsia" w:ascii="黑体" w:eastAsia="黑体"/>
          <w:b/>
          <w:sz w:val="36"/>
          <w:szCs w:val="36"/>
        </w:rPr>
        <w:t>景宁农商银行应聘报名登记表</w:t>
      </w:r>
      <w:r>
        <w:rPr>
          <w:rFonts w:hint="eastAsia" w:ascii="宋体" w:hAnsi="宋体"/>
          <w:sz w:val="24"/>
        </w:rPr>
        <w:t xml:space="preserve"> </w:t>
      </w:r>
    </w:p>
    <w:p>
      <w:pPr>
        <w:adjustRightInd w:val="0"/>
        <w:snapToGrid w:val="0"/>
        <w:spacing w:line="400" w:lineRule="exact"/>
        <w:rPr>
          <w:rFonts w:hint="eastAsia" w:eastAsia="黑体"/>
          <w:b/>
          <w:sz w:val="36"/>
          <w:szCs w:val="36"/>
        </w:rPr>
      </w:pPr>
      <w:r>
        <w:rPr>
          <w:rFonts w:hint="eastAsia" w:ascii="宋体" w:hAnsi="宋体"/>
          <w:sz w:val="24"/>
        </w:rPr>
        <w:t xml:space="preserve">报考岗位:合同制/派遣制                   </w:t>
      </w: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49"/>
        <w:gridCol w:w="735"/>
        <w:gridCol w:w="125"/>
        <w:gridCol w:w="731"/>
        <w:gridCol w:w="659"/>
        <w:gridCol w:w="312"/>
        <w:gridCol w:w="1053"/>
        <w:gridCol w:w="375"/>
        <w:gridCol w:w="1365"/>
        <w:gridCol w:w="126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5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学历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lang w:val="fr-FR"/>
              </w:rPr>
            </w:pPr>
          </w:p>
          <w:p>
            <w:pPr>
              <w:rPr>
                <w:rFonts w:hint="eastAsia"/>
                <w:sz w:val="24"/>
                <w:lang w:val="fr-FR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pacing w:val="-10"/>
                <w:sz w:val="24"/>
                <w:lang w:val="fr-FR"/>
              </w:rPr>
              <w:t>毕业院校系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学位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lang w:val="fr-FR"/>
              </w:rPr>
            </w:pPr>
          </w:p>
          <w:p>
            <w:pPr>
              <w:rPr>
                <w:rFonts w:hint="eastAsia"/>
                <w:sz w:val="24"/>
                <w:lang w:val="fr-FR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专业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家庭地址</w:t>
            </w:r>
          </w:p>
        </w:tc>
        <w:tc>
          <w:tcPr>
            <w:tcW w:w="3990" w:type="dxa"/>
            <w:gridSpan w:val="7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lang w:val="fr-FR"/>
              </w:rPr>
            </w:pPr>
          </w:p>
          <w:p>
            <w:pPr>
              <w:rPr>
                <w:rFonts w:hint="eastAsia"/>
                <w:sz w:val="24"/>
                <w:lang w:val="fr-FR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联系电话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习</w:t>
            </w:r>
          </w:p>
          <w:p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0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8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6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6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6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0" w:type="dxa"/>
            <w:gridSpan w:val="7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620" w:type="dxa"/>
            <w:gridSpan w:val="7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ind w:firstLine="285" w:firstLineChars="119"/>
              <w:rPr>
                <w:rFonts w:hint="eastAsia"/>
                <w:sz w:val="24"/>
              </w:rPr>
            </w:pPr>
          </w:p>
        </w:tc>
        <w:tc>
          <w:tcPr>
            <w:tcW w:w="4620" w:type="dxa"/>
            <w:gridSpan w:val="7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 员  及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社会关 系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360" w:lineRule="auto"/>
              <w:ind w:firstLine="285" w:firstLineChars="1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60" w:lineRule="auto"/>
              <w:ind w:left="11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rPr>
                <w:rFonts w:hint="eastAsia" w:eastAsia="黑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爱好特长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>
            <w:pPr>
              <w:spacing w:line="360" w:lineRule="auto"/>
              <w:ind w:firstLine="285" w:firstLineChars="11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33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持有资格证书情况</w:t>
            </w:r>
          </w:p>
        </w:tc>
        <w:tc>
          <w:tcPr>
            <w:tcW w:w="7384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793" w:type="dxa"/>
            <w:gridSpan w:val="11"/>
            <w:noWrap w:val="0"/>
            <w:vAlign w:val="center"/>
          </w:tcPr>
          <w:p>
            <w:pPr>
              <w:spacing w:line="360" w:lineRule="auto"/>
              <w:ind w:firstLine="249" w:firstLineChars="11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本人承诺，提供相关资料和信息均为真实，如有虚假，由此引发的一切后果均由本人承担。</w:t>
            </w:r>
          </w:p>
          <w:p>
            <w:pPr>
              <w:spacing w:line="360" w:lineRule="auto"/>
              <w:ind w:firstLine="249" w:firstLineChars="11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249" w:firstLineChars="11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签字：             年  月  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rPr>
          <w:rFonts w:hint="eastAsia"/>
          <w:b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/>
          <w:b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/>
          <w:b/>
        </w:rPr>
      </w:pPr>
      <w:r>
        <w:rPr>
          <w:rFonts w:hint="eastAsia"/>
          <w:b/>
        </w:rPr>
        <w:t>附件2</w:t>
      </w:r>
    </w:p>
    <w:p>
      <w:pPr>
        <w:adjustRightInd w:val="0"/>
        <w:snapToGrid w:val="0"/>
        <w:spacing w:line="400" w:lineRule="exact"/>
        <w:ind w:firstLine="430" w:firstLineChars="119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相关职业资格认证</w:t>
      </w:r>
    </w:p>
    <w:tbl>
      <w:tblPr>
        <w:tblStyle w:val="4"/>
        <w:tblW w:w="875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职业资格名称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中国注册会计师（CPA）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法律职业资格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注册金融分析师（三级）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国际注册会计师（ACCA）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特许管理会计师（ACMA）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全球注册管理会计师（CGMA）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系统架构设计师（高级）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注册税务师（CTA）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注册信息系统审计师（CISA）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国际高级人力资源管理师（IPMA-CP）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金融风险管理师（FRM）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注册资产评估师（CPV）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国际注册内控师（CICS）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注册金融分析师（二级）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注册管理会计师（CMA）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CIMA高级管理会计证书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造价工程师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国际注册内部审计师（CIA）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人力资源管理师（HRP）（一级）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国际金融理财师（CFP）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项目管理师（PMP）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信息系统项目管理师(高级)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系统分析师（高级）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网络规划设计师（高级）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Oracle数据库高级认证（OCP、OCM等）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微软高级认证（MCSA、MCAD、MCSE、MCSD等）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IBM高级认证（AIX、DB2、Informix等）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思科高级认证（CCNP、CCIE等）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华为、H3C等高级认证（HCSE、HCIE、H3CSE、H3CIE等）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易安信（EMC）高级认证（ Expert、VCAP、VCDX等）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金融理财师（AFP）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国际跟单信用证专家（CDCS）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人力资源管理师（HRP）（二级）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注册金融分析师（一级）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CIMA管理会计证书（运营级）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软件设计师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数据库系统工程师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信息系统管理工程师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信息系统监理师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系统规划与管理师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软件评测师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软件过程能力评估师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系统集成项目管理工程师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信息安全工程师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信息技术支持工程师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计算机硬件工程师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Oracle数据库中级认证（OCP、OCM等）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微软中级认证（MCSA、MCAD、MCSE、MCSD等）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IBM中级认证（AIX、DB2、Informix等）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思科中级认证（CCNP、CCIE等）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华为、H3C等中级认证（HCSE、HCIE、H3CSE、H3CIE等）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易安信中级认证（EMCTA、EMCISA、VCP等）</w:t>
            </w:r>
          </w:p>
        </w:tc>
      </w:tr>
    </w:tbl>
    <w:p>
      <w:pPr>
        <w:jc w:val="center"/>
        <w:rPr>
          <w:rFonts w:hint="eastAsia" w:ascii="宋体" w:hAnsi="宋体" w:cs="宋体"/>
          <w:sz w:val="24"/>
        </w:rPr>
      </w:pPr>
    </w:p>
    <w:p/>
    <w:p>
      <w:pPr>
        <w:jc w:val="center"/>
        <w:rPr>
          <w:rFonts w:hint="eastAsia" w:ascii="宋体" w:hAnsi="宋体" w:cs="宋体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DNlOTJmMTc5ODM3MGRmMjM2MDRiNzMzY2I1MGQifQ=="/>
  </w:docVars>
  <w:rsids>
    <w:rsidRoot w:val="4DD95FB7"/>
    <w:rsid w:val="4DD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2023-12-20T01:40:00Z</dcterms:created>
  <dc:creator>啊晓ed丢丢</dc:creator>
  <cp:lastModifiedBy>啊晓ed丢丢</cp:lastModifiedBy>
  <dcterms:modified xsi:type="dcterms:W3CDTF">2023-12-20T01:41:16Z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BB3099A2E8EC4B2D831DCD6672DFE5D9_11</vt:lpwstr>
  </property>
</Properties>
</file>