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附件：</w:t>
      </w:r>
    </w:p>
    <w:p>
      <w:pPr>
        <w:jc w:val="center"/>
        <w:rPr>
          <w:rFonts w:hint="eastAsia" w:ascii="方正小标宋简体" w:hAnsi="宋体" w:eastAsia="方正小标宋简体" w:cs="宋体"/>
          <w:b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30"/>
          <w:szCs w:val="30"/>
        </w:rPr>
        <w:t>深圳小学光明学校（集团）招聘购买服务人员报名表</w:t>
      </w:r>
    </w:p>
    <w:bookmarkEnd w:id="0"/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应聘岗位：                          是否服从学校工作安排：</w:t>
      </w:r>
    </w:p>
    <w:tbl>
      <w:tblPr>
        <w:tblStyle w:val="3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00"/>
        <w:gridCol w:w="1560"/>
        <w:gridCol w:w="141"/>
        <w:gridCol w:w="1276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民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是否在光明区临聘过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具有何种执业资格证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20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何时何地受过何种奖励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52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本人承诺以上所填写情况属实，如有虚假，一经发现，不予聘用。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right="960" w:firstLine="6240" w:firstLineChars="26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签名：</w:t>
            </w:r>
          </w:p>
          <w:p>
            <w:pPr>
              <w:wordWrap w:val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74E8F25-723B-4875-A64D-DE11C8FDE6B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4DFBCA7-E646-408A-BAF1-AB16496E56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WRkODI5NTliYjk0NzRiYTNlNTZhMWE5NTUxMzcifQ=="/>
  </w:docVars>
  <w:rsids>
    <w:rsidRoot w:val="1C7732C5"/>
    <w:rsid w:val="1C77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2024-05-06T00:35:00Z</dcterms:created>
  <dc:creator> ✿       HH。</dc:creator>
  <cp:lastModifiedBy> ✿       HH。</cp:lastModifiedBy>
  <dcterms:modified xsi:type="dcterms:W3CDTF">2024-05-06T00:35:26Z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B70F3CAAEC494C4D8859AEF612BE458A_11</vt:lpwstr>
  </property>
</Properties>
</file>