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玉环市发展和改革局招聘编外工作人员报名表</w:t>
      </w:r>
    </w:p>
    <w:p>
      <w:pPr>
        <w:spacing w:line="200" w:lineRule="exact"/>
        <w:jc w:val="center"/>
        <w:rPr>
          <w:rFonts w:eastAsia="方正小标宋_GBK"/>
          <w:bCs/>
          <w:kern w:val="0"/>
          <w:sz w:val="44"/>
          <w:szCs w:val="44"/>
        </w:rPr>
      </w:pPr>
    </w:p>
    <w:tbl>
      <w:tblPr>
        <w:tblStyle w:val="3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477"/>
        <w:gridCol w:w="567"/>
        <w:gridCol w:w="575"/>
        <w:gridCol w:w="8"/>
        <w:gridCol w:w="693"/>
        <w:gridCol w:w="379"/>
        <w:gridCol w:w="1182"/>
        <w:gridCol w:w="1338"/>
        <w:gridCol w:w="221"/>
        <w:gridCol w:w="1132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3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  名</w:t>
            </w:r>
          </w:p>
        </w:tc>
        <w:tc>
          <w:tcPr>
            <w:tcW w:w="11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性 别</w:t>
            </w:r>
          </w:p>
        </w:tc>
        <w:tc>
          <w:tcPr>
            <w:tcW w:w="11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出生年月</w:t>
            </w:r>
            <w:r>
              <w:rPr>
                <w:rFonts w:eastAsia="仿宋_GB2312"/>
                <w:kern w:val="0"/>
                <w:sz w:val="28"/>
                <w:szCs w:val="28"/>
              </w:rPr>
              <w:t>(   岁)</w:t>
            </w: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20" w:firstLineChars="15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民  族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籍 贯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eastAsia="仿宋_GB2312"/>
                <w:spacing w:val="-24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2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376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 位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76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在 职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教 育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3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学习（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高中</w:t>
            </w:r>
            <w:r>
              <w:rPr>
                <w:rFonts w:eastAsia="仿宋_GB2312"/>
                <w:kern w:val="0"/>
                <w:sz w:val="28"/>
                <w:szCs w:val="28"/>
              </w:rPr>
              <w:t>以来）及工作经历</w:t>
            </w:r>
          </w:p>
        </w:tc>
        <w:tc>
          <w:tcPr>
            <w:tcW w:w="84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899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家庭成员及重要社会关系</w:t>
            </w: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称 谓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0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9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9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9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9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9" w:type="dxa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</w:p>
        </w:tc>
      </w:tr>
    </w:tbl>
    <w:p>
      <w:pPr>
        <w:widowControl/>
        <w:tabs>
          <w:tab w:val="left" w:pos="2415"/>
          <w:tab w:val="right" w:pos="8306"/>
        </w:tabs>
        <w:spacing w:line="20" w:lineRule="exact"/>
        <w:jc w:val="left"/>
        <w:rPr>
          <w:rFonts w:eastAsia="仿宋_GB2312"/>
          <w:color w:val="000000"/>
          <w:kern w:val="0"/>
          <w:sz w:val="32"/>
          <w:szCs w:val="32"/>
          <w:lang w:bidi="th-TH"/>
        </w:rPr>
      </w:pPr>
    </w:p>
    <w:p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12E20"/>
    <w:rsid w:val="2901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2024-07-25T07:49:00Z</dcterms:created>
  <dc:creator>123</dc:creator>
  <cp:lastModifiedBy>123</cp:lastModifiedBy>
  <dcterms:modified xsi:type="dcterms:W3CDTF">2024-07-25T07:49:46Z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