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5609F">
      <w:pPr>
        <w:pStyle w:val="2"/>
        <w:spacing w:before="110" w:line="222" w:lineRule="auto"/>
      </w:pPr>
      <w:r>
        <w:rPr>
          <w:spacing w:val="13"/>
        </w:rPr>
        <w:t>附件2:</w:t>
      </w:r>
    </w:p>
    <w:p w14:paraId="6CE3929B">
      <w:pPr>
        <w:spacing w:before="158" w:line="222" w:lineRule="auto"/>
        <w:jc w:val="center"/>
        <w:outlineLvl w:val="0"/>
        <w:rPr>
          <w:rFonts w:ascii="黑体" w:hAnsi="黑体" w:eastAsia="黑体" w:cs="黑体"/>
          <w:b w:val="0"/>
          <w:bCs w:val="0"/>
          <w:spacing w:val="-8"/>
          <w:sz w:val="46"/>
          <w:szCs w:val="46"/>
        </w:rPr>
      </w:pPr>
      <w:r>
        <w:rPr>
          <w:rFonts w:ascii="黑体" w:hAnsi="黑体" w:eastAsia="黑体" w:cs="黑体"/>
          <w:b w:val="0"/>
          <w:bCs w:val="0"/>
          <w:spacing w:val="-8"/>
          <w:sz w:val="46"/>
          <w:szCs w:val="46"/>
        </w:rPr>
        <w:t>诚信承诺书</w:t>
      </w:r>
    </w:p>
    <w:p w14:paraId="7E67288C">
      <w:pPr>
        <w:spacing w:before="158" w:line="222" w:lineRule="auto"/>
        <w:ind w:left="3216"/>
        <w:outlineLvl w:val="0"/>
        <w:rPr>
          <w:rFonts w:ascii="黑体" w:hAnsi="黑体" w:eastAsia="黑体" w:cs="黑体"/>
          <w:b w:val="0"/>
          <w:bCs w:val="0"/>
          <w:spacing w:val="-8"/>
          <w:sz w:val="46"/>
          <w:szCs w:val="46"/>
        </w:rPr>
      </w:pPr>
    </w:p>
    <w:p w14:paraId="3EB565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东明县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人民法院公开招聘聘用制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法官助理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公告》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清楚并理解其内容。在此我郑重承诺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：</w:t>
      </w:r>
    </w:p>
    <w:p w14:paraId="2DF9C7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东明县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人民法院公开招聘聘用制法官助理的有关要求和相关规定，遵守考试纪律，服从考试安排，不舞弊或协助他人舞弊。</w:t>
      </w:r>
    </w:p>
    <w:p w14:paraId="72129E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真实、准确、完整地提供本人个人信息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证明资料、证件等相关材料；准确填写及核对有效的手机号码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通讯地址等联系方式，并保证联系畅通。</w:t>
      </w:r>
    </w:p>
    <w:p w14:paraId="5914F0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不弄虚作假，不伪造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不使用假证明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假证书。</w:t>
      </w:r>
    </w:p>
    <w:p w14:paraId="25FE8E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我保证符合招聘公告及招聘计划中要求的资格条件。</w:t>
      </w:r>
    </w:p>
    <w:p w14:paraId="1CC73F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认真对待每一个招聘环节，完成相应的程序。若经资格审查合格获得考试资格，在专业技能测试、面试、体检、考察、拟聘用公示等环节，不无故放弃或中断。</w:t>
      </w:r>
    </w:p>
    <w:p w14:paraId="1DBB18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若本人有违反诚信报考承诺的行为，对违反以上承诺所造成的后果，本人自愿承担相应责任。</w:t>
      </w:r>
    </w:p>
    <w:p w14:paraId="120A2270"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0" w:firstLine="608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</w:rPr>
      </w:pPr>
    </w:p>
    <w:p w14:paraId="45E47FB7">
      <w:pPr>
        <w:keepNext w:val="0"/>
        <w:keepLines w:val="0"/>
        <w:pageBreakBefore w:val="0"/>
        <w:wordWrap w:val="0"/>
        <w:overflowPunct/>
        <w:topLinePunct w:val="0"/>
        <w:bidi w:val="0"/>
        <w:spacing w:line="560" w:lineRule="exact"/>
        <w:ind w:left="0" w:firstLine="608" w:firstLineChars="200"/>
        <w:jc w:val="center"/>
        <w:outlineLvl w:val="0"/>
        <w:rPr>
          <w:rFonts w:hint="default" w:ascii="仿宋_GB2312" w:hAnsi="仿宋_GB2312" w:eastAsia="仿宋_GB2312" w:cs="仿宋_GB2312"/>
          <w:b w:val="0"/>
          <w:bCs w:val="0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</w:rPr>
        <w:t>承诺人(签字按手印):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  <w:lang w:val="en-US" w:eastAsia="zh-CN"/>
        </w:rPr>
        <w:t xml:space="preserve">    </w:t>
      </w:r>
    </w:p>
    <w:p w14:paraId="34FBF07C">
      <w:pPr>
        <w:keepNext w:val="0"/>
        <w:keepLines w:val="0"/>
        <w:pageBreakBefore w:val="0"/>
        <w:wordWrap w:val="0"/>
        <w:overflowPunct/>
        <w:topLinePunct w:val="0"/>
        <w:bidi w:val="0"/>
        <w:spacing w:line="560" w:lineRule="exact"/>
        <w:ind w:left="0" w:firstLine="608" w:firstLineChars="200"/>
        <w:jc w:val="right"/>
        <w:outlineLvl w:val="0"/>
        <w:rPr>
          <w:rFonts w:hint="default" w:ascii="仿宋_GB2312" w:hAnsi="仿宋_GB2312" w:eastAsia="仿宋_GB2312" w:cs="仿宋_GB2312"/>
          <w:b w:val="0"/>
          <w:bCs w:val="0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</w:rPr>
        <w:t>年     月     日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  <w:lang w:val="en-US" w:eastAsia="zh-CN"/>
        </w:rPr>
        <w:t xml:space="preserve">      </w:t>
      </w:r>
    </w:p>
    <w:p w14:paraId="4B304DBD"/>
    <w:p w14:paraId="6D6E4430">
      <w:bookmarkStart w:id="0" w:name="_GoBack"/>
      <w:bookmarkEnd w:id="0"/>
    </w:p>
    <w:sectPr>
      <w:pgSz w:w="11906" w:h="16838"/>
      <w:pgMar w:top="1281" w:right="833" w:bottom="0" w:left="87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Yzk4YjcxZGM3ZDJhZmE0ZWU0OWE4YjNkZTZiNDAifQ=="/>
  </w:docVars>
  <w:rsids>
    <w:rsidRoot w:val="00000000"/>
    <w:rsid w:val="764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2024-07-23T01:32:14Z</dcterms:created>
  <dc:creator>联想</dc:creator>
  <cp:lastModifiedBy>WPS_1678754770</cp:lastModifiedBy>
  <dcterms:modified xsi:type="dcterms:W3CDTF">2024-07-23T01:32:28Z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CD48A9CBA4AE444DB70E77AAE32481D9_12</vt:lpwstr>
  </property>
</Properties>
</file>