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B4B00">
      <w:pPr>
        <w:spacing w:line="440" w:lineRule="exact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材料真实性承诺书</w:t>
      </w:r>
    </w:p>
    <w:p w14:paraId="6B666FF1">
      <w:pPr>
        <w:spacing w:line="440" w:lineRule="exact"/>
        <w:rPr>
          <w:rFonts w:hint="eastAsia"/>
        </w:rPr>
      </w:pPr>
    </w:p>
    <w:p w14:paraId="0DFA8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2D6D3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5728A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为体现诚信报考，确保湖口县2024年公开招聘城市社区工作者招聘的公平、公正，我特此承诺：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身份证号码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eastAsia="仿宋_GB2312"/>
          <w:sz w:val="32"/>
          <w:szCs w:val="32"/>
        </w:rPr>
        <w:t>填报的个人信息及提供的证书原件和出具的相关证明材料真实有效。对因提供有关信息证件不真实或违反有关纪律规定所造成的后果，本人自愿承担相应的责任。</w:t>
      </w:r>
    </w:p>
    <w:p w14:paraId="770420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特此承诺！</w:t>
      </w:r>
    </w:p>
    <w:p w14:paraId="38A8D6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72536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bookmarkStart w:id="0" w:name="_GoBack"/>
      <w:bookmarkEnd w:id="0"/>
    </w:p>
    <w:p w14:paraId="458D9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120" w:firstLineChars="1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 w14:paraId="798D20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联系电话：</w:t>
      </w:r>
    </w:p>
    <w:p w14:paraId="2AB039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120" w:firstLineChars="1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  月  日</w:t>
      </w:r>
    </w:p>
    <w:p w14:paraId="4305F871"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 w14:paraId="0828BE57">
      <w:pPr>
        <w:spacing w:line="440" w:lineRule="exact"/>
        <w:rPr>
          <w:rFonts w:hint="eastAsia" w:ascii="仿宋_GB2312" w:eastAsia="仿宋_GB2312"/>
          <w:sz w:val="32"/>
          <w:szCs w:val="32"/>
        </w:rPr>
      </w:pPr>
    </w:p>
    <w:p w14:paraId="32B474E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MDUwYjg2ZWMzMTUwMzViZWU4ODFlNTUwMzcyYTAifQ=="/>
  </w:docVars>
  <w:rsids>
    <w:rsidRoot w:val="07B94938"/>
    <w:rsid w:val="07B94938"/>
    <w:rsid w:val="4EEA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142</Characters>
  <Lines>0</Lines>
  <Paragraphs>0</Paragraphs>
  <TotalTime>0</TotalTime>
  <ScaleCrop>false</ScaleCrop>
  <LinksUpToDate>false</LinksUpToDate>
  <CharactersWithSpaces>175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2023-02-28T06:38:00Z</dcterms:created>
  <dc:creator>夏俊</dc:creator>
  <cp:lastModifiedBy>黄静-业务支撑</cp:lastModifiedBy>
  <dcterms:modified xsi:type="dcterms:W3CDTF">2024-07-22T08:37:58Z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2348A1847974460187A2C4C43F8D2AB1_13</vt:lpwstr>
  </property>
</Properties>
</file>