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79A0D"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eastAsia="方正小标宋简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kern w:val="32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32"/>
          <w:sz w:val="32"/>
          <w:szCs w:val="32"/>
          <w:lang w:val="en-US" w:eastAsia="zh-CN"/>
        </w:rPr>
        <w:t>3</w:t>
      </w:r>
    </w:p>
    <w:p w14:paraId="320E1E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color w:val="auto"/>
        </w:rPr>
      </w:pPr>
      <w:r>
        <w:rPr>
          <w:rFonts w:eastAsia="方正小标宋简体"/>
          <w:color w:val="auto"/>
          <w:sz w:val="44"/>
          <w:szCs w:val="44"/>
        </w:rPr>
        <w:t>体能测试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项目及</w:t>
      </w:r>
      <w:r>
        <w:rPr>
          <w:rFonts w:eastAsia="方正小标宋简体"/>
          <w:color w:val="auto"/>
          <w:sz w:val="44"/>
          <w:szCs w:val="44"/>
        </w:rPr>
        <w:t>合格标准</w:t>
      </w:r>
    </w:p>
    <w:p w14:paraId="09DADFC5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textAlignment w:val="auto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男子组：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3"/>
        <w:gridCol w:w="2872"/>
        <w:gridCol w:w="3045"/>
      </w:tblGrid>
      <w:tr w14:paraId="4C09D2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2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FAB2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6"/>
                <w:kern w:val="0"/>
                <w:sz w:val="32"/>
                <w:szCs w:val="32"/>
              </w:rPr>
              <w:t>项目</w:t>
            </w:r>
          </w:p>
        </w:tc>
        <w:tc>
          <w:tcPr>
            <w:tcW w:w="5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3868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6"/>
                <w:kern w:val="0"/>
                <w:sz w:val="32"/>
                <w:szCs w:val="32"/>
              </w:rPr>
              <w:t>标准</w:t>
            </w:r>
          </w:p>
        </w:tc>
      </w:tr>
      <w:tr w14:paraId="562CA8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B0101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1C30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6"/>
                <w:kern w:val="0"/>
                <w:sz w:val="32"/>
                <w:szCs w:val="32"/>
              </w:rPr>
              <w:t>岁（含）以下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059B3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6"/>
                <w:kern w:val="0"/>
                <w:sz w:val="32"/>
                <w:szCs w:val="32"/>
              </w:rPr>
              <w:t>岁以上</w:t>
            </w:r>
          </w:p>
        </w:tc>
      </w:tr>
      <w:tr w14:paraId="76810A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0B0A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FFCC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</w:rPr>
              <w:t>≤1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>4"00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9659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</w:rPr>
              <w:t>≤1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>4"40</w:t>
            </w:r>
          </w:p>
        </w:tc>
      </w:tr>
      <w:tr w14:paraId="363DB4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7446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6416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</w:rPr>
              <w:t>≧2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>CM</w:t>
            </w:r>
          </w:p>
        </w:tc>
      </w:tr>
      <w:tr w14:paraId="40ABB7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CF70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</w:rPr>
              <w:t>1000米</w:t>
            </w:r>
          </w:p>
        </w:tc>
        <w:tc>
          <w:tcPr>
            <w:tcW w:w="5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82CC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>6分钟</w:t>
            </w:r>
          </w:p>
        </w:tc>
      </w:tr>
    </w:tbl>
    <w:p w14:paraId="1F2C1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女子组：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3"/>
        <w:gridCol w:w="2871"/>
        <w:gridCol w:w="3046"/>
      </w:tblGrid>
      <w:tr w14:paraId="13232B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7058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6"/>
                <w:kern w:val="0"/>
                <w:sz w:val="32"/>
                <w:szCs w:val="32"/>
              </w:rPr>
              <w:t>项目</w:t>
            </w:r>
          </w:p>
        </w:tc>
        <w:tc>
          <w:tcPr>
            <w:tcW w:w="5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8A92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6"/>
                <w:kern w:val="0"/>
                <w:sz w:val="32"/>
                <w:szCs w:val="32"/>
              </w:rPr>
              <w:t>标准</w:t>
            </w:r>
          </w:p>
        </w:tc>
      </w:tr>
      <w:tr w14:paraId="0BD456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0C243"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7335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6"/>
                <w:kern w:val="0"/>
                <w:sz w:val="32"/>
                <w:szCs w:val="32"/>
              </w:rPr>
              <w:t>岁（含）以下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DCA5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6"/>
                <w:kern w:val="0"/>
                <w:sz w:val="32"/>
                <w:szCs w:val="32"/>
              </w:rPr>
              <w:t>岁以上</w:t>
            </w:r>
          </w:p>
        </w:tc>
      </w:tr>
      <w:tr w14:paraId="6110FA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09B4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EED1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</w:rPr>
              <w:t>≤1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>5"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FAEA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</w:rPr>
              <w:t>≤1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>5"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22693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A810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C054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</w:rPr>
              <w:t>≧2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>CM</w:t>
            </w:r>
          </w:p>
        </w:tc>
      </w:tr>
      <w:tr w14:paraId="478D7A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D8F0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</w:rPr>
              <w:t>800米长跑</w:t>
            </w:r>
          </w:p>
        </w:tc>
        <w:tc>
          <w:tcPr>
            <w:tcW w:w="5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7043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0"/>
                <w:sz w:val="32"/>
                <w:szCs w:val="32"/>
                <w:lang w:val="en-US" w:eastAsia="zh-CN"/>
              </w:rPr>
              <w:t>5分钟40秒</w:t>
            </w:r>
          </w:p>
        </w:tc>
      </w:tr>
    </w:tbl>
    <w:p w14:paraId="3CBE66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color w:val="auto"/>
          <w:kern w:val="3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注意事项：10米×4往返跑和1000米跑两个项目的测评次数均为1次，考生在测评10米×4往返跑前可以练习，熟悉规则;纵跳摸高测评次数不超过3次，测评结果得出后均不进行复测或补测。其中一项不达标的，视为体能测评不合格。</w:t>
      </w:r>
    </w:p>
    <w:p w14:paraId="521623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ZTc5OGE4YmJlMDY1OGZkMDk0YWJlYmI4ZmUwM2EifQ=="/>
  </w:docVars>
  <w:rsids>
    <w:rsidRoot w:val="00000000"/>
    <w:rsid w:val="051370F5"/>
    <w:rsid w:val="12241C75"/>
    <w:rsid w:val="54EA056E"/>
    <w:rsid w:val="6D51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252</Characters>
  <Lines>0</Lines>
  <Paragraphs>0</Paragraphs>
  <TotalTime>4</TotalTime>
  <ScaleCrop>false</ScaleCrop>
  <LinksUpToDate>false</LinksUpToDate>
  <CharactersWithSpaces>252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2024-07-02T10:23:00Z</dcterms:created>
  <dc:creator>HPGA</dc:creator>
  <cp:lastModifiedBy>曾祥伟</cp:lastModifiedBy>
  <dcterms:modified xsi:type="dcterms:W3CDTF">2024-07-18T11:05:32Z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3F63BF64299E4EB48710CF92E4B4AB9F_12</vt:lpwstr>
  </property>
</Properties>
</file>