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长沙市市场监督管理局公开招聘普通雇员报名登记表</w:t>
      </w:r>
    </w:p>
    <w:tbl>
      <w:tblPr>
        <w:tblStyle w:val="4"/>
        <w:tblW w:w="93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22"/>
        <w:gridCol w:w="870"/>
        <w:gridCol w:w="1065"/>
        <w:gridCol w:w="975"/>
        <w:gridCol w:w="1065"/>
        <w:gridCol w:w="1635"/>
        <w:gridCol w:w="792"/>
        <w:gridCol w:w="1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应聘岗位</w:t>
            </w:r>
          </w:p>
        </w:tc>
        <w:tc>
          <w:tcPr>
            <w:tcW w:w="58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姓</w:t>
            </w:r>
            <w:r>
              <w:rPr>
                <w:color w:val="auto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highlight w:val="none"/>
              </w:rPr>
              <w:t>名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性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别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出生年月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时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间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民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政治面貌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婚姻状况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户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工作年限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职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称</w:t>
            </w: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取得时间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现工作单位</w:t>
            </w:r>
          </w:p>
        </w:tc>
        <w:tc>
          <w:tcPr>
            <w:tcW w:w="58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档案保管单位</w:t>
            </w:r>
          </w:p>
        </w:tc>
        <w:tc>
          <w:tcPr>
            <w:tcW w:w="2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（必填）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身体状况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身高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身份证号码</w:t>
            </w:r>
          </w:p>
        </w:tc>
        <w:tc>
          <w:tcPr>
            <w:tcW w:w="2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联系电话</w:t>
            </w:r>
          </w:p>
        </w:tc>
        <w:tc>
          <w:tcPr>
            <w:tcW w:w="37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通讯地址</w:t>
            </w:r>
          </w:p>
        </w:tc>
        <w:tc>
          <w:tcPr>
            <w:tcW w:w="56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邮政编码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学位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教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学历学位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所学专业（名称以毕业证为准）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毕业院校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毕业时间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在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教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 w:cs="宋体"/>
                <w:color w:val="auto"/>
                <w:highlight w:val="none"/>
              </w:rPr>
              <w:t>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学历学位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所学专业（名称以毕业证为准）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  <w:color w:val="auto"/>
                <w:highlight w:val="none"/>
              </w:rPr>
              <w:t>毕业院校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毕业时间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学习经历（从高中填起）</w:t>
            </w:r>
          </w:p>
        </w:tc>
        <w:tc>
          <w:tcPr>
            <w:tcW w:w="772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color w:val="auto"/>
                <w:highlight w:val="none"/>
              </w:rPr>
            </w:pPr>
          </w:p>
          <w:p>
            <w:pPr>
              <w:spacing w:line="240" w:lineRule="exact"/>
              <w:rPr>
                <w:color w:val="auto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工作经历</w:t>
            </w:r>
          </w:p>
        </w:tc>
        <w:tc>
          <w:tcPr>
            <w:tcW w:w="772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现具有的符合报考岗位要求的其他资格条件明细（含执业或注册资格）</w:t>
            </w:r>
          </w:p>
        </w:tc>
        <w:tc>
          <w:tcPr>
            <w:tcW w:w="772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highlight w:val="none"/>
              </w:rPr>
              <w:t>父母姓名、工作单位或住址</w:t>
            </w:r>
          </w:p>
        </w:tc>
        <w:tc>
          <w:tcPr>
            <w:tcW w:w="772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招聘单位及主管部门资格初审意见</w:t>
            </w:r>
          </w:p>
        </w:tc>
        <w:tc>
          <w:tcPr>
            <w:tcW w:w="772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A7C95"/>
    <w:rsid w:val="01BA7C95"/>
    <w:rsid w:val="4C1B17AD"/>
    <w:rsid w:val="7FB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2024-07-05T07:55:00Z</dcterms:created>
  <dc:creator>唐敏</dc:creator>
  <cp:lastModifiedBy>唐敏</cp:lastModifiedBy>
  <dcterms:modified xsi:type="dcterms:W3CDTF">2024-07-15T01:58:30Z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