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-451485</wp:posOffset>
                </wp:positionV>
                <wp:extent cx="772795" cy="3282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5825" y="411480"/>
                          <a:ext cx="77279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-35.55pt;height:25.85pt;width:60.85pt;z-index:251659264;mso-width-relative:page;mso-height-relative:page;" filled="f" stroked="f" coordsize="21600,21600" o:gfxdata="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LoOaXbAAAACgEAAA8AAAAAAAAAAQAg&#10;AAAAIgAAAGRycy9kb3ducmV2LnhtbFBLAQIUABQAAAAIAIdO4kCv/9mjRAIAAG8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24"/>
        </w:rPr>
        <w:t>赤峰富龙公用（集团）</w:t>
      </w:r>
      <w:bookmarkStart w:id="0" w:name="_GoBack"/>
      <w:bookmarkEnd w:id="0"/>
      <w:r>
        <w:rPr>
          <w:rFonts w:hint="eastAsia" w:ascii="黑体" w:eastAsia="黑体"/>
          <w:sz w:val="36"/>
          <w:szCs w:val="24"/>
        </w:rPr>
        <w:t>有限责任公司</w:t>
      </w:r>
      <w:r>
        <w:rPr>
          <w:rFonts w:hint="eastAsia" w:ascii="黑体" w:eastAsia="黑体"/>
          <w:sz w:val="36"/>
          <w:szCs w:val="24"/>
          <w:lang w:val="en-US" w:eastAsia="zh-CN"/>
        </w:rPr>
        <w:t>考生报名表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</w:t>
      </w:r>
    </w:p>
    <w:tbl>
      <w:tblPr>
        <w:tblStyle w:val="2"/>
        <w:tblpPr w:leftFromText="180" w:rightFromText="180" w:vertAnchor="page" w:horzAnchor="page" w:tblpXSpec="center" w:tblpY="2094"/>
        <w:tblW w:w="51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83"/>
        <w:gridCol w:w="1200"/>
        <w:gridCol w:w="1034"/>
        <w:gridCol w:w="1235"/>
        <w:gridCol w:w="113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职业资格证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所获荣誉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个人特长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目前工作状态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应届毕业生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在职工作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待业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学习及工作经历（</w:t>
            </w:r>
            <w:r>
              <w:rPr>
                <w:rFonts w:hint="eastAsia"/>
                <w:sz w:val="24"/>
                <w:szCs w:val="24"/>
              </w:rPr>
              <w:t>从大学开始填起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何地学习或培训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何地工作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126" w:leftChars="36" w:hanging="1050" w:hangingChars="500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 xml:space="preserve">本人承诺：以上内容是真实、准确和完整的。若本人与公司确定劳动关系后，经查实所填内容存有虚假，公司有权解除劳动关系，若造成其它后果，本人愿承担相应责任。                                                              </w:t>
            </w:r>
          </w:p>
          <w:p>
            <w:pPr>
              <w:spacing w:beforeLines="0" w:afterLines="0"/>
              <w:ind w:left="1121" w:leftChars="534" w:firstLine="3990" w:firstLineChars="1900"/>
              <w:rPr>
                <w:rFonts w:hint="eastAsia" w:ascii="宋体" w:hAnsi="宋体"/>
                <w:sz w:val="21"/>
                <w:szCs w:val="24"/>
              </w:rPr>
            </w:pPr>
          </w:p>
          <w:p>
            <w:pPr>
              <w:spacing w:beforeLines="0" w:afterLines="0"/>
              <w:ind w:left="1121" w:leftChars="534" w:firstLine="3990" w:firstLineChars="1900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应聘人员签字：</w:t>
            </w:r>
          </w:p>
        </w:tc>
      </w:tr>
    </w:tbl>
    <w:p>
      <w:pPr>
        <w:spacing w:beforeLines="0" w:afterLines="0" w:line="600" w:lineRule="exact"/>
        <w:ind w:left="-540" w:leftChars="-257" w:right="-506" w:rightChars="-241" w:firstLine="1440" w:firstLineChars="600"/>
        <w:rPr>
          <w:rFonts w:hint="eastAsia" w:ascii="长城小标宋体" w:hAnsi="长城小标宋体" w:eastAsia="长城小标宋体" w:cs="长城小标宋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黑体" w:eastAsia="黑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z w:val="24"/>
          <w:szCs w:val="24"/>
        </w:rPr>
        <w:t>填表日期：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Tg2ZWM5OWMzNDkyODNjM2Y1MzA3ZjFjMGFmOTUifQ=="/>
  </w:docVars>
  <w:rsids>
    <w:rsidRoot w:val="316707BA"/>
    <w:rsid w:val="316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2024-07-16T09:02:00Z</dcterms:created>
  <dc:creator>贾东杰</dc:creator>
  <cp:lastModifiedBy>贾东杰</cp:lastModifiedBy>
  <dcterms:modified xsi:type="dcterms:W3CDTF">2024-07-16T09:02:54Z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C1C10D49B3984B38AA177606EA211067_11</vt:lpwstr>
  </property>
</Properties>
</file>