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成都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lang w:val="en-US" w:eastAsia="zh-CN"/>
        </w:rPr>
        <w:t>市第三十三中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</w:rPr>
        <w:t>学校员额教师招聘报名登记表</w:t>
      </w:r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是否服从岗位调配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选填是或否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eastAsia="仿宋_GB2312" w:cs="宋体"/>
                <w:color w:val="auto"/>
                <w:kern w:val="0"/>
                <w:szCs w:val="21"/>
              </w:rPr>
              <w:t>主要工作经历及职务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我已认真阅读《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lang w:val="en-US" w:eastAsia="zh-CN"/>
              </w:rPr>
              <w:t>成都市第三十三中学校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>学校2024年招聘员额教师公告》及《报名表》，知悉告知事项。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  <w:rPr>
          <w:rFonts w:ascii="方正楷体_GBK" w:hAnsi="方正楷体_GBK" w:eastAsia="方正楷体_GBK" w:cs="方正楷体_GBK"/>
          <w:bCs/>
          <w:color w:val="auto"/>
          <w:szCs w:val="21"/>
        </w:rPr>
      </w:pPr>
      <w:r>
        <w:rPr>
          <w:rFonts w:hint="eastAsia" w:ascii="方正楷体_GBK" w:hAnsi="方正楷体_GBK" w:eastAsia="方正楷体_GBK" w:cs="方正楷体_GBK"/>
          <w:bCs/>
          <w:color w:val="auto"/>
          <w:szCs w:val="21"/>
        </w:rPr>
        <w:t xml:space="preserve"> 备注：照片处请插入电子版彩色免冠照片。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657407D-79E4-4B79-8768-922A2FF47F3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8B08BDE-9F23-4352-BC18-99BAFE2461F3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6C8CFA03-1A9C-473F-B7EE-36DBF05D1E0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2A9546A4-E9D4-486C-8814-23B94C2FD29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27E7278-09AB-4C50-AB55-F95CE7E502B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A379B69-3244-499B-8893-982B698598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g3ODNkYmFkNzg4MTkyMzMwOGJlNGI2MzhiYWQifQ=="/>
  </w:docVars>
  <w:rsids>
    <w:rsidRoot w:val="63740736"/>
    <w:rsid w:val="6374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2024-07-09T09:31:00Z</dcterms:created>
  <dc:creator>江山</dc:creator>
  <cp:lastModifiedBy>江山</cp:lastModifiedBy>
  <dcterms:modified xsi:type="dcterms:W3CDTF">2024-07-09T09:32:18Z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A3D9EE0752E64D68B035D36A668718EA_11</vt:lpwstr>
  </property>
</Properties>
</file>