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方正仿宋_GBK" w:hAnsi="ˎ̥" w:eastAsia="方正仿宋_GBK" w:cs="宋体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成都营门口小学校员额教师（及教辅人员）招聘报名登记表</w:t>
      </w:r>
    </w:p>
    <w:tbl>
      <w:tblPr>
        <w:tblStyle w:val="2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我已认真阅读《成都市营门口小学校2024年招聘员额教师公告》及《报名表》，知悉告知事项。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  <w:rPr>
          <w:rFonts w:ascii="方正楷体_GBK" w:hAnsi="方正楷体_GBK" w:eastAsia="方正楷体_GBK" w:cs="方正楷体_GBK"/>
          <w:bCs/>
          <w:szCs w:val="21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2UxMWQxZWNmNjc5Mzg0NDcwNzUwYzU5YzBmYzMifQ=="/>
  </w:docVars>
  <w:rsids>
    <w:rsidRoot w:val="008B069A"/>
    <w:rsid w:val="008B069A"/>
    <w:rsid w:val="00A0515F"/>
    <w:rsid w:val="4FE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2209</Words>
  <Characters>2295</Characters>
  <Lines>18</Lines>
  <Paragraphs>5</Paragraphs>
  <TotalTime>14</TotalTime>
  <ScaleCrop>false</ScaleCrop>
  <LinksUpToDate>false</LinksUpToDate>
  <CharactersWithSpaces>2427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2024-07-06T03:10:00Z</dcterms:created>
  <dc:creator>lenovo</dc:creator>
  <cp:lastModifiedBy>靖换腺暮郎</cp:lastModifiedBy>
  <dcterms:modified xsi:type="dcterms:W3CDTF">2024-07-06T04:25:07Z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9FF6DB2348634D30AA1261685889C6FB_12</vt:lpwstr>
  </property>
</Properties>
</file>