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40" w:lineRule="exact"/>
        <w:jc w:val="left"/>
        <w:rPr>
          <w:rFonts w:ascii="方正黑体_GBK" w:hAnsi="方正黑体_GBK" w:eastAsia="方正黑体_GBK" w:cs="方正黑体_GBK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shd w:val="clear" w:color="auto" w:fill="FFFFFF"/>
        </w:rPr>
        <w:t xml:space="preserve">附件 </w:t>
      </w:r>
    </w:p>
    <w:p>
      <w:pPr>
        <w:widowControl/>
        <w:shd w:val="clear" w:color="auto" w:fill="FFFFFF"/>
        <w:spacing w:line="560" w:lineRule="exact"/>
        <w:jc w:val="center"/>
        <w:rPr>
          <w:rFonts w:ascii="方正小标宋_GBK" w:hAnsi="方正小标宋_GBK" w:eastAsia="方正小标宋_GBK" w:cs="方正小标宋_GBK"/>
          <w:color w:val="auto"/>
          <w:kern w:val="0"/>
          <w:sz w:val="36"/>
          <w:szCs w:val="36"/>
          <w:shd w:val="clear" w:color="auto" w:fill="FFFFFF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auto"/>
          <w:kern w:val="0"/>
          <w:sz w:val="36"/>
          <w:szCs w:val="36"/>
          <w:shd w:val="clear" w:color="auto" w:fill="FFFFFF"/>
        </w:rPr>
        <w:t>重庆市万盛经开区公益性岗位报名表</w:t>
      </w:r>
    </w:p>
    <w:bookmarkEnd w:id="0"/>
    <w:p>
      <w:pPr>
        <w:spacing w:line="360" w:lineRule="auto"/>
        <w:ind w:firstLine="140" w:firstLineChars="50"/>
        <w:rPr>
          <w:rFonts w:ascii="宋体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报考单位名称：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996"/>
        <w:gridCol w:w="799"/>
        <w:gridCol w:w="142"/>
        <w:gridCol w:w="992"/>
        <w:gridCol w:w="658"/>
        <w:gridCol w:w="192"/>
        <w:gridCol w:w="986"/>
        <w:gridCol w:w="54"/>
        <w:gridCol w:w="802"/>
        <w:gridCol w:w="8"/>
        <w:gridCol w:w="702"/>
        <w:gridCol w:w="149"/>
        <w:gridCol w:w="1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942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姓名</w:t>
            </w: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</w:p>
        </w:tc>
        <w:tc>
          <w:tcPr>
            <w:tcW w:w="941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性别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出生年月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</w:p>
        </w:tc>
        <w:tc>
          <w:tcPr>
            <w:tcW w:w="856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年龄</w:t>
            </w:r>
          </w:p>
        </w:tc>
        <w:tc>
          <w:tcPr>
            <w:tcW w:w="859" w:type="dxa"/>
            <w:gridSpan w:val="3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</w:p>
        </w:tc>
        <w:tc>
          <w:tcPr>
            <w:tcW w:w="163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相</w:t>
            </w:r>
          </w:p>
          <w:p>
            <w:pPr>
              <w:ind w:right="-288" w:rightChars="-137"/>
              <w:jc w:val="center"/>
              <w:rPr>
                <w:rFonts w:ascii="宋体" w:hAnsi="宋体"/>
                <w:color w:val="auto"/>
                <w:szCs w:val="21"/>
              </w:rPr>
            </w:pPr>
          </w:p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  <w:p>
            <w:pPr>
              <w:jc w:val="center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942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民族</w:t>
            </w: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</w:p>
        </w:tc>
        <w:tc>
          <w:tcPr>
            <w:tcW w:w="94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政治</w:t>
            </w:r>
          </w:p>
          <w:p>
            <w:pPr>
              <w:jc w:val="center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面貌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身份证号</w:t>
            </w:r>
          </w:p>
        </w:tc>
        <w:tc>
          <w:tcPr>
            <w:tcW w:w="2701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sz w:val="22"/>
              </w:rPr>
            </w:pPr>
          </w:p>
        </w:tc>
        <w:tc>
          <w:tcPr>
            <w:tcW w:w="163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942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/>
                <w:color w:val="auto"/>
                <w:sz w:val="22"/>
              </w:rPr>
              <w:t>籍贯</w:t>
            </w:r>
          </w:p>
        </w:tc>
        <w:tc>
          <w:tcPr>
            <w:tcW w:w="996" w:type="dxa"/>
            <w:vAlign w:val="center"/>
          </w:tcPr>
          <w:p>
            <w:pPr>
              <w:rPr>
                <w:rFonts w:ascii="宋体"/>
                <w:color w:val="auto"/>
                <w:sz w:val="22"/>
              </w:rPr>
            </w:pPr>
          </w:p>
        </w:tc>
        <w:tc>
          <w:tcPr>
            <w:tcW w:w="941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学历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学位</w:t>
            </w:r>
          </w:p>
        </w:tc>
        <w:tc>
          <w:tcPr>
            <w:tcW w:w="104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sz w:val="22"/>
              </w:rPr>
            </w:pPr>
          </w:p>
        </w:tc>
        <w:tc>
          <w:tcPr>
            <w:tcW w:w="81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职称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sz w:val="22"/>
              </w:rPr>
            </w:pPr>
          </w:p>
        </w:tc>
        <w:tc>
          <w:tcPr>
            <w:tcW w:w="163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1938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毕业时间及院校</w:t>
            </w:r>
          </w:p>
        </w:tc>
        <w:tc>
          <w:tcPr>
            <w:tcW w:w="3823" w:type="dxa"/>
            <w:gridSpan w:val="7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</w:p>
        </w:tc>
        <w:tc>
          <w:tcPr>
            <w:tcW w:w="802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专业</w:t>
            </w:r>
          </w:p>
        </w:tc>
        <w:tc>
          <w:tcPr>
            <w:tcW w:w="2495" w:type="dxa"/>
            <w:gridSpan w:val="4"/>
            <w:vAlign w:val="center"/>
          </w:tcPr>
          <w:p>
            <w:pPr>
              <w:widowControl/>
              <w:jc w:val="left"/>
              <w:rPr>
                <w:rFonts w:ascii="宋体"/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938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联系电话（手机）</w:t>
            </w:r>
          </w:p>
        </w:tc>
        <w:tc>
          <w:tcPr>
            <w:tcW w:w="7120" w:type="dxa"/>
            <w:gridSpan w:val="12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193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工作经历及</w:t>
            </w:r>
          </w:p>
          <w:p>
            <w:pPr>
              <w:spacing w:line="400" w:lineRule="exact"/>
              <w:jc w:val="center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获奖情况</w:t>
            </w:r>
          </w:p>
        </w:tc>
        <w:tc>
          <w:tcPr>
            <w:tcW w:w="7120" w:type="dxa"/>
            <w:gridSpan w:val="12"/>
            <w:vAlign w:val="center"/>
          </w:tcPr>
          <w:p>
            <w:pPr>
              <w:spacing w:beforeLines="50"/>
              <w:jc w:val="left"/>
              <w:rPr>
                <w:rFonts w:ascii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938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家庭成员和主要</w:t>
            </w:r>
          </w:p>
          <w:p>
            <w:pPr>
              <w:spacing w:line="400" w:lineRule="exact"/>
              <w:jc w:val="center"/>
              <w:rPr>
                <w:rFonts w:asci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</w:rPr>
              <w:t>社会关系</w:t>
            </w:r>
          </w:p>
        </w:tc>
        <w:tc>
          <w:tcPr>
            <w:tcW w:w="799" w:type="dxa"/>
            <w:vAlign w:val="center"/>
          </w:tcPr>
          <w:p>
            <w:pPr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姓名</w:t>
            </w:r>
          </w:p>
        </w:tc>
        <w:tc>
          <w:tcPr>
            <w:tcW w:w="1984" w:type="dxa"/>
            <w:gridSpan w:val="4"/>
            <w:vAlign w:val="center"/>
          </w:tcPr>
          <w:p>
            <w:pPr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关系</w:t>
            </w:r>
          </w:p>
        </w:tc>
        <w:tc>
          <w:tcPr>
            <w:tcW w:w="2552" w:type="dxa"/>
            <w:gridSpan w:val="5"/>
            <w:vAlign w:val="center"/>
          </w:tcPr>
          <w:p>
            <w:pPr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工作单位</w:t>
            </w:r>
          </w:p>
        </w:tc>
        <w:tc>
          <w:tcPr>
            <w:tcW w:w="1785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938" w:type="dxa"/>
            <w:gridSpan w:val="2"/>
            <w:vMerge w:val="continue"/>
            <w:vAlign w:val="center"/>
          </w:tcPr>
          <w:p>
            <w:pPr>
              <w:spacing w:beforeLines="50"/>
              <w:jc w:val="left"/>
              <w:rPr>
                <w:rFonts w:ascii="宋体"/>
                <w:color w:val="auto"/>
              </w:rPr>
            </w:pPr>
          </w:p>
        </w:tc>
        <w:tc>
          <w:tcPr>
            <w:tcW w:w="799" w:type="dxa"/>
            <w:vAlign w:val="center"/>
          </w:tcPr>
          <w:p>
            <w:pPr>
              <w:spacing w:beforeLines="50" w:line="420" w:lineRule="exact"/>
              <w:jc w:val="left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vAlign w:val="center"/>
          </w:tcPr>
          <w:p>
            <w:pPr>
              <w:spacing w:beforeLines="50" w:line="420" w:lineRule="exact"/>
              <w:jc w:val="left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vAlign w:val="center"/>
          </w:tcPr>
          <w:p>
            <w:pPr>
              <w:spacing w:beforeLines="50" w:line="420" w:lineRule="exact"/>
              <w:jc w:val="left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1785" w:type="dxa"/>
            <w:gridSpan w:val="2"/>
            <w:vAlign w:val="center"/>
          </w:tcPr>
          <w:p>
            <w:pPr>
              <w:spacing w:beforeLines="50" w:line="420" w:lineRule="exact"/>
              <w:jc w:val="left"/>
              <w:rPr>
                <w:rFonts w:ascii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938" w:type="dxa"/>
            <w:gridSpan w:val="2"/>
            <w:vMerge w:val="continue"/>
            <w:vAlign w:val="center"/>
          </w:tcPr>
          <w:p>
            <w:pPr>
              <w:spacing w:beforeLines="50"/>
              <w:jc w:val="left"/>
              <w:rPr>
                <w:rFonts w:ascii="宋体"/>
                <w:color w:val="auto"/>
              </w:rPr>
            </w:pPr>
          </w:p>
        </w:tc>
        <w:tc>
          <w:tcPr>
            <w:tcW w:w="799" w:type="dxa"/>
            <w:vAlign w:val="center"/>
          </w:tcPr>
          <w:p>
            <w:pPr>
              <w:spacing w:beforeLines="50" w:line="420" w:lineRule="exact"/>
              <w:jc w:val="left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vAlign w:val="center"/>
          </w:tcPr>
          <w:p>
            <w:pPr>
              <w:spacing w:beforeLines="50" w:line="420" w:lineRule="exact"/>
              <w:jc w:val="left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vAlign w:val="center"/>
          </w:tcPr>
          <w:p>
            <w:pPr>
              <w:spacing w:beforeLines="50" w:line="420" w:lineRule="exact"/>
              <w:jc w:val="left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1785" w:type="dxa"/>
            <w:gridSpan w:val="2"/>
            <w:vAlign w:val="center"/>
          </w:tcPr>
          <w:p>
            <w:pPr>
              <w:spacing w:beforeLines="50" w:line="420" w:lineRule="exact"/>
              <w:jc w:val="left"/>
              <w:rPr>
                <w:rFonts w:ascii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938" w:type="dxa"/>
            <w:gridSpan w:val="2"/>
            <w:vMerge w:val="continue"/>
            <w:vAlign w:val="center"/>
          </w:tcPr>
          <w:p>
            <w:pPr>
              <w:spacing w:beforeLines="50"/>
              <w:jc w:val="left"/>
              <w:rPr>
                <w:rFonts w:ascii="宋体"/>
                <w:color w:val="auto"/>
              </w:rPr>
            </w:pPr>
          </w:p>
        </w:tc>
        <w:tc>
          <w:tcPr>
            <w:tcW w:w="799" w:type="dxa"/>
            <w:vAlign w:val="center"/>
          </w:tcPr>
          <w:p>
            <w:pPr>
              <w:spacing w:beforeLines="50" w:line="420" w:lineRule="exact"/>
              <w:jc w:val="left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vAlign w:val="center"/>
          </w:tcPr>
          <w:p>
            <w:pPr>
              <w:spacing w:beforeLines="50" w:line="420" w:lineRule="exact"/>
              <w:jc w:val="left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vAlign w:val="center"/>
          </w:tcPr>
          <w:p>
            <w:pPr>
              <w:spacing w:beforeLines="50" w:line="420" w:lineRule="exact"/>
              <w:jc w:val="left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1785" w:type="dxa"/>
            <w:gridSpan w:val="2"/>
            <w:vAlign w:val="center"/>
          </w:tcPr>
          <w:p>
            <w:pPr>
              <w:spacing w:beforeLines="50" w:line="420" w:lineRule="exact"/>
              <w:jc w:val="left"/>
              <w:rPr>
                <w:rFonts w:ascii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938" w:type="dxa"/>
            <w:gridSpan w:val="2"/>
            <w:vMerge w:val="continue"/>
            <w:vAlign w:val="center"/>
          </w:tcPr>
          <w:p>
            <w:pPr>
              <w:spacing w:beforeLines="50"/>
              <w:jc w:val="left"/>
              <w:rPr>
                <w:rFonts w:ascii="宋体"/>
                <w:color w:val="auto"/>
              </w:rPr>
            </w:pPr>
          </w:p>
        </w:tc>
        <w:tc>
          <w:tcPr>
            <w:tcW w:w="799" w:type="dxa"/>
            <w:vAlign w:val="center"/>
          </w:tcPr>
          <w:p>
            <w:pPr>
              <w:spacing w:beforeLines="50" w:line="420" w:lineRule="exact"/>
              <w:jc w:val="left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vAlign w:val="center"/>
          </w:tcPr>
          <w:p>
            <w:pPr>
              <w:spacing w:beforeLines="50" w:line="420" w:lineRule="exact"/>
              <w:jc w:val="left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vAlign w:val="center"/>
          </w:tcPr>
          <w:p>
            <w:pPr>
              <w:spacing w:beforeLines="50" w:line="420" w:lineRule="exact"/>
              <w:jc w:val="left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1785" w:type="dxa"/>
            <w:gridSpan w:val="2"/>
            <w:vAlign w:val="center"/>
          </w:tcPr>
          <w:p>
            <w:pPr>
              <w:spacing w:beforeLines="50" w:line="420" w:lineRule="exact"/>
              <w:jc w:val="left"/>
              <w:rPr>
                <w:rFonts w:ascii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  <w:jc w:val="center"/>
        </w:trPr>
        <w:tc>
          <w:tcPr>
            <w:tcW w:w="9058" w:type="dxa"/>
            <w:gridSpan w:val="14"/>
            <w:vAlign w:val="center"/>
          </w:tcPr>
          <w:p>
            <w:pPr>
              <w:spacing w:line="320" w:lineRule="exact"/>
              <w:ind w:firstLine="420" w:firstLineChars="20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以上信息填写真实有效。如发现不实，愿意承担相应后果和相关责任。</w:t>
            </w:r>
          </w:p>
          <w:p>
            <w:pPr>
              <w:spacing w:line="400" w:lineRule="exact"/>
              <w:ind w:right="840" w:firstLine="3780" w:firstLineChars="1800"/>
              <w:rPr>
                <w:rFonts w:hint="eastAsia"/>
                <w:color w:val="auto"/>
              </w:rPr>
            </w:pPr>
          </w:p>
          <w:p>
            <w:pPr>
              <w:spacing w:line="400" w:lineRule="exact"/>
              <w:ind w:right="840" w:firstLine="3780" w:firstLineChars="180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本人签名：</w:t>
            </w: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</w:p>
          <w:p>
            <w:pPr>
              <w:spacing w:line="400" w:lineRule="exact"/>
              <w:ind w:right="840" w:firstLine="5880" w:firstLineChars="2800"/>
              <w:rPr>
                <w:color w:val="auto"/>
              </w:rPr>
            </w:pPr>
            <w:r>
              <w:rPr>
                <w:rFonts w:hint="eastAsia"/>
                <w:color w:val="auto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4529" w:type="dxa"/>
            <w:gridSpan w:val="6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初审意见</w:t>
            </w:r>
          </w:p>
        </w:tc>
        <w:tc>
          <w:tcPr>
            <w:tcW w:w="4529" w:type="dxa"/>
            <w:gridSpan w:val="8"/>
            <w:vAlign w:val="center"/>
          </w:tcPr>
          <w:p>
            <w:pPr>
              <w:ind w:firstLine="1890" w:firstLineChars="900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复审意见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4529" w:type="dxa"/>
            <w:gridSpan w:val="6"/>
            <w:vAlign w:val="center"/>
          </w:tcPr>
          <w:p>
            <w:pPr>
              <w:jc w:val="left"/>
              <w:rPr>
                <w:rFonts w:ascii="宋体" w:hAnsi="宋体"/>
                <w:color w:val="auto"/>
                <w:szCs w:val="21"/>
              </w:rPr>
            </w:pPr>
          </w:p>
          <w:p>
            <w:pPr>
              <w:jc w:val="left"/>
              <w:rPr>
                <w:rFonts w:ascii="宋体" w:hAnsi="宋体"/>
                <w:color w:val="auto"/>
                <w:szCs w:val="21"/>
              </w:rPr>
            </w:pPr>
          </w:p>
          <w:p>
            <w:pPr>
              <w:jc w:val="lef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经办人：　　　　　　年　　月　　日</w:t>
            </w:r>
          </w:p>
        </w:tc>
        <w:tc>
          <w:tcPr>
            <w:tcW w:w="4529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负责人：　　　　　　年　　月　　日</w:t>
            </w:r>
          </w:p>
        </w:tc>
      </w:tr>
    </w:tbl>
    <w:p>
      <w:pPr>
        <w:adjustRightInd w:val="0"/>
        <w:snapToGrid w:val="0"/>
        <w:spacing w:beforeLines="10" w:line="360" w:lineRule="exact"/>
        <w:jc w:val="left"/>
      </w:pPr>
      <w:r>
        <w:rPr>
          <w:rFonts w:hint="eastAsia" w:ascii="宋体" w:hAnsi="宋体"/>
          <w:color w:val="auto"/>
          <w:sz w:val="21"/>
          <w:szCs w:val="21"/>
        </w:rPr>
        <w:t>填表说明：报考人员可提前打印本表，现场填报的请用钢笔、签字笔填写，字迹要清晰、工整。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FE9CBF"/>
    <w:rsid w:val="29FE9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2024-07-10T09:42:00Z</dcterms:created>
  <dc:creator>307-lh</dc:creator>
  <cp:lastModifiedBy>307-lh</cp:lastModifiedBy>
  <dcterms:modified xsi:type="dcterms:W3CDTF">2024-07-10T09:43:20Z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