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A3268">
      <w:pPr>
        <w:widowControl/>
        <w:spacing w:line="480" w:lineRule="exact"/>
        <w:jc w:val="left"/>
        <w:textAlignment w:val="center"/>
        <w:rPr>
          <w:rFonts w:hint="eastAsia" w:eastAsia="方正仿宋_GBK"/>
          <w:color w:val="000000"/>
          <w:sz w:val="20"/>
          <w:szCs w:val="20"/>
          <w:lang w:val="en-US" w:eastAsia="zh-CN"/>
        </w:rPr>
      </w:pPr>
      <w:r>
        <w:rPr>
          <w:rFonts w:hint="eastAsia" w:eastAsia="方正仿宋_GBK"/>
          <w:color w:val="000000"/>
          <w:sz w:val="20"/>
          <w:szCs w:val="20"/>
          <w:lang w:val="en-US" w:eastAsia="zh-CN"/>
        </w:rPr>
        <w:t>附件1</w:t>
      </w:r>
      <w:bookmarkStart w:id="0" w:name="_GoBack"/>
      <w:bookmarkEnd w:id="0"/>
    </w:p>
    <w:p w14:paraId="63A21755">
      <w:pPr>
        <w:widowControl/>
        <w:spacing w:line="480" w:lineRule="exact"/>
        <w:jc w:val="left"/>
        <w:textAlignment w:val="center"/>
        <w:rPr>
          <w:rFonts w:hint="default" w:eastAsia="方正仿宋_GBK"/>
          <w:color w:val="000000"/>
          <w:sz w:val="20"/>
          <w:szCs w:val="20"/>
          <w:lang w:val="en-US" w:eastAsia="zh-CN"/>
        </w:rPr>
      </w:pPr>
    </w:p>
    <w:p w14:paraId="4A15A3AC">
      <w:pPr>
        <w:widowControl/>
        <w:spacing w:line="560" w:lineRule="exact"/>
        <w:jc w:val="center"/>
        <w:textAlignment w:val="center"/>
        <w:rPr>
          <w:rFonts w:hint="default" w:ascii="方正小标宋_GBK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港口度假区公开招聘</w:t>
      </w:r>
      <w:r>
        <w:rPr>
          <w:rFonts w:hint="default" w:ascii="方正小标宋_GBK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村组干部储备人选</w:t>
      </w:r>
    </w:p>
    <w:p w14:paraId="30F6F150">
      <w:pPr>
        <w:widowControl/>
        <w:spacing w:line="560" w:lineRule="exact"/>
        <w:jc w:val="center"/>
        <w:textAlignment w:val="center"/>
        <w:rPr>
          <w:rFonts w:ascii="方正小标宋_GBK" w:eastAsia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岗位信息表</w:t>
      </w:r>
    </w:p>
    <w:p w14:paraId="7BB1B5FD"/>
    <w:tbl>
      <w:tblPr>
        <w:tblStyle w:val="2"/>
        <w:tblW w:w="89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065"/>
        <w:gridCol w:w="2163"/>
        <w:gridCol w:w="1122"/>
        <w:gridCol w:w="1178"/>
        <w:gridCol w:w="2715"/>
      </w:tblGrid>
      <w:tr w14:paraId="61BD0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62B1D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</w:t>
            </w:r>
            <w:r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F9168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村（社区）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DCF60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C16B1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20EB5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AEB73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1C9AF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15F88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1EB7D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</w:rPr>
              <w:t>港口</w:t>
            </w:r>
            <w:r>
              <w:rPr>
                <w:rFonts w:eastAsia="方正仿宋_GBK"/>
                <w:color w:val="000000"/>
                <w:sz w:val="20"/>
                <w:szCs w:val="20"/>
              </w:rPr>
              <w:t>社区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DC1D3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“两委”班子储备人选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83CEC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A01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138E4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DDD91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80F1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04B90">
            <w:pPr>
              <w:spacing w:line="480" w:lineRule="exact"/>
              <w:jc w:val="center"/>
              <w:rPr>
                <w:rFonts w:eastAsia="方正仿宋_GBK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40C29">
            <w:pPr>
              <w:spacing w:line="480" w:lineRule="exact"/>
              <w:jc w:val="center"/>
              <w:rPr>
                <w:rFonts w:eastAsia="方正仿宋_GBK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6E01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居民小组长储备人选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DBA0F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B01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3380D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2846">
            <w:pPr>
              <w:widowControl/>
              <w:spacing w:line="480" w:lineRule="exact"/>
              <w:jc w:val="center"/>
              <w:textAlignment w:val="center"/>
              <w:rPr>
                <w:rFonts w:hint="default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  <w:lang w:val="en-US" w:eastAsia="zh-CN"/>
              </w:rPr>
              <w:t>沙咀尾、暗街</w:t>
            </w:r>
          </w:p>
        </w:tc>
      </w:tr>
      <w:tr w14:paraId="09AF1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65E4A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6A1A2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</w:rPr>
              <w:t>东海村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D587C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“两委”班子储备人选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A4065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A02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44682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43695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</w:p>
        </w:tc>
      </w:tr>
      <w:tr w14:paraId="0AADB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BC4CA">
            <w:pPr>
              <w:spacing w:line="480" w:lineRule="exact"/>
              <w:jc w:val="center"/>
              <w:rPr>
                <w:rFonts w:eastAsia="方正仿宋_GBK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FEBDB">
            <w:pPr>
              <w:spacing w:line="480" w:lineRule="exact"/>
              <w:jc w:val="center"/>
              <w:rPr>
                <w:rFonts w:eastAsia="方正仿宋_GBK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0ADEA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村民小组长储备人选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73A0C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B02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EEB27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75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  <w:lang w:val="en-US" w:eastAsia="zh-CN"/>
              </w:rPr>
              <w:t>罗段、大园、大塘头、埔顶、北寮、应大、洪家涌、林厝、上新、头围、港尾、古灶、东洲、三围、四围</w:t>
            </w:r>
          </w:p>
        </w:tc>
      </w:tr>
      <w:tr w14:paraId="488B0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5507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A7F44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</w:rPr>
              <w:t>大园</w:t>
            </w:r>
            <w:r>
              <w:rPr>
                <w:rFonts w:eastAsia="方正仿宋_GBK"/>
                <w:color w:val="000000"/>
                <w:sz w:val="20"/>
                <w:szCs w:val="20"/>
              </w:rPr>
              <w:t>村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0D590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“两委”班子储备人选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DC30A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A03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F3B80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AD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方正仿宋_GBK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9A37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9A095">
            <w:pPr>
              <w:spacing w:line="480" w:lineRule="exact"/>
              <w:jc w:val="center"/>
              <w:rPr>
                <w:rFonts w:eastAsia="方正仿宋_GBK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0E402">
            <w:pPr>
              <w:spacing w:line="480" w:lineRule="exact"/>
              <w:jc w:val="center"/>
              <w:rPr>
                <w:rFonts w:eastAsia="方正仿宋_GBK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EC7A4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村民小组长储备人选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C8224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B03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EA6C3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EE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  <w:lang w:val="en-US" w:eastAsia="zh-CN"/>
              </w:rPr>
              <w:t>南北寮、上新、林厝、大塘、下新、黄家、冯坡、大井</w:t>
            </w:r>
          </w:p>
        </w:tc>
      </w:tr>
      <w:tr w14:paraId="24367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9AAB5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3B7A9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</w:rPr>
              <w:t>新村村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DB5EE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“两委”班子储备人选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12DF2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A0</w:t>
            </w:r>
            <w:r>
              <w:rPr>
                <w:rFonts w:hint="eastAsia" w:eastAsia="方正仿宋_GBK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89A23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67698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</w:rPr>
            </w:pPr>
          </w:p>
        </w:tc>
      </w:tr>
      <w:tr w14:paraId="226C1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C641E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304C9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</w:rPr>
              <w:t>南社</w:t>
            </w:r>
            <w:r>
              <w:rPr>
                <w:rFonts w:eastAsia="方正仿宋_GBK"/>
                <w:color w:val="000000"/>
                <w:sz w:val="20"/>
                <w:szCs w:val="20"/>
              </w:rPr>
              <w:t>村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98B01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“两委”班子储备人选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CC9A6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A0</w:t>
            </w:r>
            <w:r>
              <w:rPr>
                <w:rFonts w:hint="eastAsia" w:eastAsia="方正仿宋_GBK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8B19C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2D68D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</w:rPr>
            </w:pPr>
          </w:p>
        </w:tc>
      </w:tr>
      <w:tr w14:paraId="55D9B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72D0">
            <w:pPr>
              <w:spacing w:line="480" w:lineRule="exact"/>
              <w:jc w:val="center"/>
              <w:rPr>
                <w:rFonts w:eastAsia="方正仿宋_GBK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6099C">
            <w:pPr>
              <w:spacing w:line="480" w:lineRule="exact"/>
              <w:jc w:val="center"/>
              <w:rPr>
                <w:rFonts w:eastAsia="方正仿宋_GBK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2F94B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村民小组长储备人选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44E9C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B0</w:t>
            </w:r>
            <w:r>
              <w:rPr>
                <w:rFonts w:hint="eastAsia" w:eastAsia="方正仿宋_GBK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E9B16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B4F3F">
            <w:pPr>
              <w:widowControl/>
              <w:spacing w:line="480" w:lineRule="exact"/>
              <w:jc w:val="center"/>
              <w:textAlignment w:val="center"/>
              <w:rPr>
                <w:rFonts w:hint="default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  <w:lang w:val="en-US" w:eastAsia="zh-CN"/>
              </w:rPr>
              <w:t>妈宫、北社</w:t>
            </w:r>
          </w:p>
        </w:tc>
      </w:tr>
      <w:tr w14:paraId="59141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893E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256E2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</w:rPr>
              <w:t>新寮村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AB071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“两委”班子储备人选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09727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A0</w:t>
            </w:r>
            <w:r>
              <w:rPr>
                <w:rFonts w:hint="eastAsia" w:eastAsia="方正仿宋_GBK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1C2AC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8B23D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</w:rPr>
            </w:pPr>
          </w:p>
        </w:tc>
      </w:tr>
      <w:tr w14:paraId="5E92E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E9A93">
            <w:pPr>
              <w:spacing w:line="480" w:lineRule="exact"/>
              <w:jc w:val="center"/>
              <w:rPr>
                <w:rFonts w:eastAsia="方正仿宋_GBK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4E424">
            <w:pPr>
              <w:spacing w:line="480" w:lineRule="exact"/>
              <w:jc w:val="center"/>
              <w:rPr>
                <w:rFonts w:eastAsia="方正仿宋_GBK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B1FB5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村民小组长储备人选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09C3F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B0</w:t>
            </w:r>
            <w:r>
              <w:rPr>
                <w:rFonts w:hint="eastAsia" w:eastAsia="方正仿宋_GBK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F79D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C55E6">
            <w:pPr>
              <w:widowControl/>
              <w:spacing w:line="480" w:lineRule="exact"/>
              <w:jc w:val="center"/>
              <w:textAlignment w:val="center"/>
              <w:rPr>
                <w:rFonts w:hint="default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  <w:lang w:val="en-US" w:eastAsia="zh-CN"/>
              </w:rPr>
              <w:t>旦家寮、新寮</w:t>
            </w:r>
          </w:p>
        </w:tc>
      </w:tr>
      <w:tr w14:paraId="6FB05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CF46B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9BB3D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</w:rPr>
              <w:t>蔡家村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0812A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“两委”班子储备人选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2C059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A0</w:t>
            </w:r>
            <w:r>
              <w:rPr>
                <w:rFonts w:hint="eastAsia" w:eastAsia="方正仿宋_GBK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7E73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49AB1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</w:p>
        </w:tc>
      </w:tr>
      <w:tr w14:paraId="36C41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030D3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225F7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</w:rPr>
              <w:t>港一村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D73C5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“两委”班子储备人选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8569D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A0</w:t>
            </w:r>
            <w:r>
              <w:rPr>
                <w:rFonts w:hint="eastAsia" w:eastAsia="方正仿宋_GBK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BD5AA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7DE4E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</w:rPr>
            </w:pPr>
          </w:p>
        </w:tc>
      </w:tr>
      <w:tr w14:paraId="3F7C5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DB942">
            <w:pPr>
              <w:spacing w:line="480" w:lineRule="exact"/>
              <w:jc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128AC4">
            <w:pPr>
              <w:spacing w:line="480" w:lineRule="exact"/>
              <w:jc w:val="center"/>
              <w:rPr>
                <w:rFonts w:hint="eastAsia" w:eastAsia="方正仿宋_GBK"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</w:rPr>
              <w:t>大澳</w:t>
            </w:r>
            <w:r>
              <w:rPr>
                <w:rFonts w:eastAsia="方正仿宋_GBK"/>
                <w:color w:val="000000"/>
                <w:sz w:val="20"/>
                <w:szCs w:val="20"/>
              </w:rPr>
              <w:t>村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99E44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“两委”班子储备人选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5CAAA">
            <w:pPr>
              <w:widowControl/>
              <w:spacing w:line="480" w:lineRule="exact"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A0</w:t>
            </w:r>
            <w:r>
              <w:rPr>
                <w:rFonts w:hint="eastAsia" w:eastAsia="方正仿宋_GBK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8BA39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7E630">
            <w:pPr>
              <w:widowControl/>
              <w:spacing w:line="4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0"/>
                <w:szCs w:val="20"/>
              </w:rPr>
            </w:pPr>
          </w:p>
        </w:tc>
      </w:tr>
    </w:tbl>
    <w:p w14:paraId="62A4BE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MmM4Yzg2YWNhZDU4YTI0YTJhYjk1MTFhMzQzYTYifQ=="/>
  </w:docVars>
  <w:rsids>
    <w:rsidRoot w:val="0B074162"/>
    <w:rsid w:val="0B07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2024-06-28T02:41:00Z</dcterms:created>
  <dc:creator>GOAT</dc:creator>
  <cp:lastModifiedBy>GOAT</cp:lastModifiedBy>
  <dcterms:modified xsi:type="dcterms:W3CDTF">2024-06-28T02:59:57Z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CBD4441139E24D6497CADCD7745E7607_11</vt:lpwstr>
  </property>
</Properties>
</file>