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C0F" w:rsidRPr="00332649" w:rsidRDefault="006C7C0F" w:rsidP="006C7C0F">
      <w:pPr>
        <w:widowControl/>
        <w:pBdr>
          <w:bottom w:val="single" w:sz="6" w:space="1" w:color="auto"/>
        </w:pBdr>
        <w:jc w:val="center"/>
        <w:rPr>
          <w:rFonts w:ascii="Arial" w:eastAsia="宋体" w:hAnsi="Arial" w:cs="Arial"/>
          <w:vanish/>
          <w:kern w:val="0"/>
          <w:sz w:val="24"/>
          <w:szCs w:val="24"/>
        </w:rPr>
      </w:pPr>
      <w:r w:rsidRPr="00332649">
        <w:rPr>
          <w:rFonts w:ascii="Arial" w:eastAsia="宋体" w:hAnsi="Arial" w:cs="Arial" w:hint="eastAsia"/>
          <w:vanish/>
          <w:kern w:val="0"/>
          <w:sz w:val="24"/>
          <w:szCs w:val="24"/>
        </w:rPr>
        <w:t>窗体顶端</w:t>
      </w:r>
    </w:p>
    <w:p w:rsidR="006C7C0F" w:rsidRPr="00332649" w:rsidRDefault="006C7C0F" w:rsidP="006C7C0F">
      <w:pPr>
        <w:widowControl/>
        <w:shd w:val="clear" w:color="auto" w:fill="FFFFFF"/>
        <w:spacing w:before="150" w:after="150" w:line="504" w:lineRule="atLeast"/>
        <w:ind w:firstLine="480"/>
        <w:jc w:val="left"/>
        <w:rPr>
          <w:rFonts w:ascii="微软雅黑" w:eastAsia="微软雅黑" w:hAnsi="微软雅黑" w:cs="宋体"/>
          <w:color w:val="333333"/>
          <w:kern w:val="0"/>
          <w:sz w:val="24"/>
          <w:szCs w:val="24"/>
        </w:rPr>
      </w:pPr>
      <w:r w:rsidRPr="00332649">
        <w:rPr>
          <w:rFonts w:ascii="微软雅黑" w:eastAsia="微软雅黑" w:hAnsi="微软雅黑" w:cs="宋体" w:hint="eastAsia"/>
          <w:color w:val="333333"/>
          <w:kern w:val="0"/>
          <w:sz w:val="24"/>
          <w:szCs w:val="24"/>
        </w:rPr>
        <w:t>附件</w:t>
      </w:r>
      <w:r w:rsidR="00216D9E">
        <w:rPr>
          <w:rFonts w:ascii="微软雅黑" w:eastAsia="微软雅黑" w:hAnsi="微软雅黑" w:cs="宋体" w:hint="eastAsia"/>
          <w:color w:val="333333"/>
          <w:kern w:val="0"/>
          <w:sz w:val="24"/>
          <w:szCs w:val="24"/>
        </w:rPr>
        <w:t>2</w:t>
      </w:r>
      <w:r w:rsidRPr="00332649">
        <w:rPr>
          <w:rFonts w:ascii="微软雅黑" w:eastAsia="微软雅黑" w:hAnsi="微软雅黑" w:cs="宋体" w:hint="eastAsia"/>
          <w:color w:val="333333"/>
          <w:kern w:val="0"/>
          <w:sz w:val="24"/>
          <w:szCs w:val="24"/>
        </w:rPr>
        <w:t>：</w:t>
      </w:r>
    </w:p>
    <w:p w:rsidR="006C7C0F" w:rsidRPr="00332649" w:rsidRDefault="006C7C0F" w:rsidP="006C7C0F">
      <w:pPr>
        <w:widowControl/>
        <w:shd w:val="clear" w:color="auto" w:fill="FFFFFF"/>
        <w:spacing w:before="150" w:after="150" w:line="504" w:lineRule="atLeast"/>
        <w:ind w:firstLine="480"/>
        <w:jc w:val="center"/>
        <w:rPr>
          <w:rFonts w:ascii="微软雅黑" w:eastAsia="微软雅黑" w:hAnsi="微软雅黑" w:cs="宋体"/>
          <w:color w:val="333333"/>
          <w:kern w:val="0"/>
          <w:sz w:val="24"/>
          <w:szCs w:val="24"/>
        </w:rPr>
      </w:pPr>
      <w:r w:rsidRPr="00332649">
        <w:rPr>
          <w:rFonts w:ascii="微软雅黑" w:eastAsia="微软雅黑" w:hAnsi="微软雅黑" w:cs="宋体" w:hint="eastAsia"/>
          <w:color w:val="333333"/>
          <w:kern w:val="0"/>
          <w:sz w:val="24"/>
          <w:szCs w:val="24"/>
        </w:rPr>
        <w:t>中国水产科学研究院东海水产研究所</w:t>
      </w:r>
    </w:p>
    <w:p w:rsidR="006C7C0F" w:rsidRPr="00332649" w:rsidRDefault="006C7C0F" w:rsidP="006C7C0F">
      <w:pPr>
        <w:widowControl/>
        <w:shd w:val="clear" w:color="auto" w:fill="FFFFFF"/>
        <w:spacing w:before="150" w:after="150" w:line="504" w:lineRule="atLeast"/>
        <w:ind w:firstLine="480"/>
        <w:jc w:val="center"/>
        <w:rPr>
          <w:rFonts w:ascii="微软雅黑" w:eastAsia="微软雅黑" w:hAnsi="微软雅黑" w:cs="宋体"/>
          <w:color w:val="333333"/>
          <w:kern w:val="0"/>
          <w:sz w:val="24"/>
          <w:szCs w:val="24"/>
        </w:rPr>
      </w:pPr>
      <w:r w:rsidRPr="00332649">
        <w:rPr>
          <w:rFonts w:ascii="微软雅黑" w:eastAsia="微软雅黑" w:hAnsi="微软雅黑" w:cs="宋体" w:hint="eastAsia"/>
          <w:color w:val="333333"/>
          <w:kern w:val="0"/>
          <w:sz w:val="24"/>
          <w:szCs w:val="24"/>
        </w:rPr>
        <w:t>202</w:t>
      </w:r>
      <w:r w:rsidR="00E726A8">
        <w:rPr>
          <w:rFonts w:ascii="微软雅黑" w:eastAsia="微软雅黑" w:hAnsi="微软雅黑" w:cs="宋体"/>
          <w:color w:val="333333"/>
          <w:kern w:val="0"/>
          <w:sz w:val="24"/>
          <w:szCs w:val="24"/>
        </w:rPr>
        <w:t>4</w:t>
      </w:r>
      <w:r w:rsidRPr="00332649">
        <w:rPr>
          <w:rFonts w:ascii="微软雅黑" w:eastAsia="微软雅黑" w:hAnsi="微软雅黑" w:cs="宋体" w:hint="eastAsia"/>
          <w:color w:val="333333"/>
          <w:kern w:val="0"/>
          <w:sz w:val="24"/>
          <w:szCs w:val="24"/>
        </w:rPr>
        <w:t>年公开招聘岗位信息一览表</w:t>
      </w:r>
      <w:r w:rsidR="00127363">
        <w:rPr>
          <w:rFonts w:ascii="微软雅黑" w:eastAsia="微软雅黑" w:hAnsi="微软雅黑" w:cs="宋体" w:hint="eastAsia"/>
          <w:color w:val="333333"/>
          <w:kern w:val="0"/>
          <w:sz w:val="24"/>
          <w:szCs w:val="24"/>
        </w:rPr>
        <w:t>（</w:t>
      </w:r>
      <w:r w:rsidR="006D2F5F">
        <w:rPr>
          <w:rFonts w:ascii="微软雅黑" w:eastAsia="微软雅黑" w:hAnsi="微软雅黑" w:cs="宋体" w:hint="eastAsia"/>
          <w:color w:val="333333"/>
          <w:kern w:val="0"/>
          <w:sz w:val="24"/>
          <w:szCs w:val="24"/>
        </w:rPr>
        <w:t>二</w:t>
      </w:r>
      <w:r w:rsidR="00127363">
        <w:rPr>
          <w:rFonts w:ascii="微软雅黑" w:eastAsia="微软雅黑" w:hAnsi="微软雅黑" w:cs="宋体" w:hint="eastAsia"/>
          <w:color w:val="333333"/>
          <w:kern w:val="0"/>
          <w:sz w:val="24"/>
          <w:szCs w:val="24"/>
        </w:rPr>
        <w:t>）</w:t>
      </w:r>
    </w:p>
    <w:tbl>
      <w:tblPr>
        <w:tblW w:w="0" w:type="auto"/>
        <w:tblInd w:w="113" w:type="dxa"/>
        <w:tblLook w:val="04A0" w:firstRow="1" w:lastRow="0" w:firstColumn="1" w:lastColumn="0" w:noHBand="0" w:noVBand="1"/>
      </w:tblPr>
      <w:tblGrid>
        <w:gridCol w:w="704"/>
        <w:gridCol w:w="992"/>
        <w:gridCol w:w="2977"/>
        <w:gridCol w:w="850"/>
        <w:gridCol w:w="851"/>
        <w:gridCol w:w="2035"/>
      </w:tblGrid>
      <w:tr w:rsidR="000600FA" w:rsidRPr="000600FA" w:rsidTr="000600FA">
        <w:trPr>
          <w:trHeight w:val="166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0FA" w:rsidRPr="000600FA" w:rsidRDefault="000600FA" w:rsidP="000600FA">
            <w:pPr>
              <w:widowControl/>
              <w:jc w:val="center"/>
              <w:rPr>
                <w:rFonts w:ascii="宋体" w:eastAsia="宋体" w:hAnsi="宋体" w:cs="宋体"/>
                <w:kern w:val="0"/>
                <w:sz w:val="28"/>
                <w:szCs w:val="28"/>
              </w:rPr>
            </w:pPr>
            <w:r w:rsidRPr="000600FA">
              <w:rPr>
                <w:rFonts w:ascii="宋体" w:eastAsia="宋体" w:hAnsi="宋体" w:cs="宋体" w:hint="eastAsia"/>
                <w:kern w:val="0"/>
                <w:sz w:val="28"/>
                <w:szCs w:val="28"/>
              </w:rPr>
              <w:t>序号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600FA" w:rsidRPr="000600FA" w:rsidRDefault="000600FA" w:rsidP="000600FA">
            <w:pPr>
              <w:widowControl/>
              <w:jc w:val="center"/>
              <w:rPr>
                <w:rFonts w:ascii="Times New Roman" w:eastAsia="宋体" w:hAnsi="Times New Roman" w:cs="Times New Roman"/>
                <w:kern w:val="0"/>
                <w:sz w:val="28"/>
                <w:szCs w:val="28"/>
              </w:rPr>
            </w:pPr>
            <w:r w:rsidRPr="000600FA">
              <w:rPr>
                <w:rFonts w:ascii="仿宋_GB2312" w:eastAsia="仿宋_GB2312" w:hAnsi="Times New Roman" w:cs="Times New Roman" w:hint="eastAsia"/>
                <w:kern w:val="0"/>
                <w:sz w:val="28"/>
                <w:szCs w:val="28"/>
              </w:rPr>
              <w:t>岗位名称</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0600FA" w:rsidRPr="000600FA" w:rsidRDefault="000600FA" w:rsidP="000600FA">
            <w:pPr>
              <w:widowControl/>
              <w:jc w:val="center"/>
              <w:rPr>
                <w:rFonts w:ascii="Times New Roman" w:eastAsia="宋体" w:hAnsi="Times New Roman" w:cs="Times New Roman"/>
                <w:kern w:val="0"/>
                <w:sz w:val="28"/>
                <w:szCs w:val="28"/>
              </w:rPr>
            </w:pPr>
            <w:r w:rsidRPr="000600FA">
              <w:rPr>
                <w:rFonts w:ascii="仿宋_GB2312" w:eastAsia="仿宋_GB2312" w:hAnsi="Times New Roman" w:cs="Times New Roman" w:hint="eastAsia"/>
                <w:kern w:val="0"/>
                <w:sz w:val="28"/>
                <w:szCs w:val="28"/>
              </w:rPr>
              <w:t>专业</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600FA" w:rsidRPr="000600FA" w:rsidRDefault="000600FA" w:rsidP="000600FA">
            <w:pPr>
              <w:widowControl/>
              <w:jc w:val="center"/>
              <w:rPr>
                <w:rFonts w:ascii="Times New Roman" w:eastAsia="宋体" w:hAnsi="Times New Roman" w:cs="Times New Roman"/>
                <w:kern w:val="0"/>
                <w:sz w:val="28"/>
                <w:szCs w:val="28"/>
              </w:rPr>
            </w:pPr>
            <w:r w:rsidRPr="000600FA">
              <w:rPr>
                <w:rFonts w:ascii="仿宋_GB2312" w:eastAsia="仿宋_GB2312" w:hAnsi="Times New Roman" w:cs="Times New Roman" w:hint="eastAsia"/>
                <w:kern w:val="0"/>
                <w:sz w:val="28"/>
                <w:szCs w:val="28"/>
              </w:rPr>
              <w:t>招聘人数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600FA" w:rsidRPr="000600FA" w:rsidRDefault="000600FA" w:rsidP="000600FA">
            <w:pPr>
              <w:widowControl/>
              <w:jc w:val="center"/>
              <w:rPr>
                <w:rFonts w:ascii="Times New Roman" w:eastAsia="宋体" w:hAnsi="Times New Roman" w:cs="Times New Roman"/>
                <w:kern w:val="0"/>
                <w:sz w:val="28"/>
                <w:szCs w:val="28"/>
              </w:rPr>
            </w:pPr>
            <w:r w:rsidRPr="000600FA">
              <w:rPr>
                <w:rFonts w:ascii="仿宋_GB2312" w:eastAsia="仿宋_GB2312" w:hAnsi="Times New Roman" w:cs="Times New Roman" w:hint="eastAsia"/>
                <w:kern w:val="0"/>
                <w:sz w:val="28"/>
                <w:szCs w:val="28"/>
              </w:rPr>
              <w:t>学历</w:t>
            </w:r>
            <w:r w:rsidRPr="000600FA">
              <w:rPr>
                <w:rFonts w:ascii="Times New Roman" w:eastAsia="宋体" w:hAnsi="Times New Roman" w:cs="Times New Roman"/>
                <w:kern w:val="0"/>
                <w:sz w:val="28"/>
                <w:szCs w:val="28"/>
              </w:rPr>
              <w:br/>
            </w:r>
            <w:r w:rsidRPr="000600FA">
              <w:rPr>
                <w:rFonts w:ascii="仿宋_GB2312" w:eastAsia="仿宋_GB2312" w:hAnsi="Times New Roman" w:cs="Times New Roman" w:hint="eastAsia"/>
                <w:kern w:val="0"/>
                <w:sz w:val="28"/>
                <w:szCs w:val="28"/>
              </w:rPr>
              <w:t>要求</w:t>
            </w:r>
          </w:p>
        </w:tc>
        <w:tc>
          <w:tcPr>
            <w:tcW w:w="2035" w:type="dxa"/>
            <w:tcBorders>
              <w:top w:val="single" w:sz="4" w:space="0" w:color="auto"/>
              <w:left w:val="nil"/>
              <w:bottom w:val="single" w:sz="4" w:space="0" w:color="auto"/>
              <w:right w:val="single" w:sz="4" w:space="0" w:color="auto"/>
            </w:tcBorders>
            <w:shd w:val="clear" w:color="auto" w:fill="auto"/>
            <w:vAlign w:val="center"/>
            <w:hideMark/>
          </w:tcPr>
          <w:p w:rsidR="000600FA" w:rsidRPr="000600FA" w:rsidRDefault="000600FA" w:rsidP="000600FA">
            <w:pPr>
              <w:widowControl/>
              <w:jc w:val="center"/>
              <w:rPr>
                <w:rFonts w:ascii="Times New Roman" w:eastAsia="宋体" w:hAnsi="Times New Roman" w:cs="Times New Roman"/>
                <w:kern w:val="0"/>
                <w:sz w:val="28"/>
                <w:szCs w:val="28"/>
              </w:rPr>
            </w:pPr>
            <w:r w:rsidRPr="000600FA">
              <w:rPr>
                <w:rFonts w:ascii="仿宋_GB2312" w:eastAsia="仿宋_GB2312" w:hAnsi="Times New Roman" w:cs="Times New Roman" w:hint="eastAsia"/>
                <w:kern w:val="0"/>
                <w:sz w:val="28"/>
                <w:szCs w:val="28"/>
              </w:rPr>
              <w:t>岗位简介</w:t>
            </w:r>
          </w:p>
        </w:tc>
      </w:tr>
      <w:tr w:rsidR="000600FA" w:rsidRPr="000600FA" w:rsidTr="000600FA">
        <w:trPr>
          <w:trHeight w:val="105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600FA" w:rsidRPr="000600FA" w:rsidRDefault="000600FA" w:rsidP="000600FA">
            <w:pPr>
              <w:widowControl/>
              <w:jc w:val="center"/>
              <w:rPr>
                <w:rFonts w:ascii="Times New Roman" w:eastAsia="宋体" w:hAnsi="Times New Roman" w:cs="Times New Roman"/>
                <w:kern w:val="0"/>
                <w:sz w:val="28"/>
                <w:szCs w:val="28"/>
              </w:rPr>
            </w:pPr>
            <w:r w:rsidRPr="000600FA">
              <w:rPr>
                <w:rFonts w:ascii="Times New Roman" w:eastAsia="宋体" w:hAnsi="Times New Roman" w:cs="Times New Roman"/>
                <w:kern w:val="0"/>
                <w:sz w:val="28"/>
                <w:szCs w:val="28"/>
              </w:rPr>
              <w:t>1</w:t>
            </w:r>
          </w:p>
        </w:tc>
        <w:tc>
          <w:tcPr>
            <w:tcW w:w="992" w:type="dxa"/>
            <w:tcBorders>
              <w:top w:val="nil"/>
              <w:left w:val="nil"/>
              <w:bottom w:val="single" w:sz="4" w:space="0" w:color="auto"/>
              <w:right w:val="single" w:sz="4" w:space="0" w:color="auto"/>
            </w:tcBorders>
            <w:shd w:val="clear" w:color="000000" w:fill="FFFFFF"/>
            <w:vAlign w:val="center"/>
            <w:hideMark/>
          </w:tcPr>
          <w:p w:rsidR="000600FA" w:rsidRPr="000600FA" w:rsidRDefault="00565A56" w:rsidP="000600FA">
            <w:pPr>
              <w:widowControl/>
              <w:jc w:val="center"/>
              <w:rPr>
                <w:rFonts w:ascii="仿宋_GB2312" w:eastAsia="仿宋_GB2312" w:hAnsi="宋体" w:cs="宋体"/>
                <w:kern w:val="0"/>
                <w:sz w:val="20"/>
                <w:szCs w:val="20"/>
              </w:rPr>
            </w:pPr>
            <w:r w:rsidRPr="00565A56">
              <w:rPr>
                <w:rFonts w:ascii="仿宋_GB2312" w:eastAsia="仿宋_GB2312" w:hAnsi="宋体" w:cs="宋体" w:hint="eastAsia"/>
                <w:kern w:val="0"/>
                <w:sz w:val="20"/>
                <w:szCs w:val="20"/>
              </w:rPr>
              <w:t>鱼类育种科研岗</w:t>
            </w:r>
          </w:p>
        </w:tc>
        <w:tc>
          <w:tcPr>
            <w:tcW w:w="2977" w:type="dxa"/>
            <w:tcBorders>
              <w:top w:val="nil"/>
              <w:left w:val="nil"/>
              <w:bottom w:val="single" w:sz="4" w:space="0" w:color="auto"/>
              <w:right w:val="single" w:sz="4" w:space="0" w:color="auto"/>
            </w:tcBorders>
            <w:shd w:val="clear" w:color="000000" w:fill="FFFFFF"/>
            <w:vAlign w:val="center"/>
            <w:hideMark/>
          </w:tcPr>
          <w:p w:rsidR="000600FA" w:rsidRPr="000600FA" w:rsidRDefault="00565A56" w:rsidP="000600FA">
            <w:pPr>
              <w:widowControl/>
              <w:jc w:val="center"/>
              <w:rPr>
                <w:rFonts w:ascii="仿宋_GB2312" w:eastAsia="仿宋_GB2312" w:hAnsi="宋体" w:cs="宋体"/>
                <w:kern w:val="0"/>
                <w:sz w:val="20"/>
                <w:szCs w:val="20"/>
              </w:rPr>
            </w:pPr>
            <w:r w:rsidRPr="00565A56">
              <w:rPr>
                <w:rFonts w:ascii="仿宋_GB2312" w:eastAsia="仿宋_GB2312" w:hAnsi="宋体" w:cs="宋体" w:hint="eastAsia"/>
                <w:kern w:val="0"/>
                <w:sz w:val="20"/>
                <w:szCs w:val="20"/>
              </w:rPr>
              <w:t>海洋科学、水产养殖、渔业资源、遗传育种、生态学、生物学、环境工程、化学、病理学、免疫学等水产类相关专业</w:t>
            </w:r>
          </w:p>
        </w:tc>
        <w:tc>
          <w:tcPr>
            <w:tcW w:w="850" w:type="dxa"/>
            <w:tcBorders>
              <w:top w:val="nil"/>
              <w:left w:val="nil"/>
              <w:bottom w:val="single" w:sz="4" w:space="0" w:color="auto"/>
              <w:right w:val="single" w:sz="4" w:space="0" w:color="auto"/>
            </w:tcBorders>
            <w:shd w:val="clear" w:color="000000" w:fill="FFFFFF"/>
            <w:vAlign w:val="center"/>
            <w:hideMark/>
          </w:tcPr>
          <w:p w:rsidR="000600FA" w:rsidRPr="000600FA" w:rsidRDefault="006D2F5F" w:rsidP="000600FA">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51" w:type="dxa"/>
            <w:tcBorders>
              <w:top w:val="nil"/>
              <w:left w:val="nil"/>
              <w:bottom w:val="single" w:sz="4" w:space="0" w:color="auto"/>
              <w:right w:val="single" w:sz="4" w:space="0" w:color="auto"/>
            </w:tcBorders>
            <w:shd w:val="clear" w:color="000000" w:fill="FFFFFF"/>
            <w:vAlign w:val="center"/>
            <w:hideMark/>
          </w:tcPr>
          <w:p w:rsidR="000600FA" w:rsidRPr="000600FA" w:rsidRDefault="000600FA" w:rsidP="000600FA">
            <w:pPr>
              <w:widowControl/>
              <w:jc w:val="center"/>
              <w:rPr>
                <w:rFonts w:ascii="仿宋_GB2312" w:eastAsia="仿宋_GB2312" w:hAnsi="宋体" w:cs="宋体"/>
                <w:kern w:val="0"/>
                <w:sz w:val="20"/>
                <w:szCs w:val="20"/>
              </w:rPr>
            </w:pPr>
            <w:r w:rsidRPr="000600FA">
              <w:rPr>
                <w:rFonts w:ascii="仿宋_GB2312" w:eastAsia="仿宋_GB2312" w:hAnsi="宋体" w:cs="宋体" w:hint="eastAsia"/>
                <w:kern w:val="0"/>
                <w:sz w:val="20"/>
                <w:szCs w:val="20"/>
              </w:rPr>
              <w:t>研究生（</w:t>
            </w:r>
            <w:r w:rsidR="006D2F5F">
              <w:rPr>
                <w:rFonts w:ascii="仿宋_GB2312" w:eastAsia="仿宋_GB2312" w:hAnsi="宋体" w:cs="宋体" w:hint="eastAsia"/>
                <w:kern w:val="0"/>
                <w:sz w:val="20"/>
                <w:szCs w:val="20"/>
              </w:rPr>
              <w:t>硕士</w:t>
            </w:r>
            <w:r w:rsidRPr="000600FA">
              <w:rPr>
                <w:rFonts w:ascii="仿宋_GB2312" w:eastAsia="仿宋_GB2312" w:hAnsi="宋体" w:cs="宋体" w:hint="eastAsia"/>
                <w:kern w:val="0"/>
                <w:sz w:val="20"/>
                <w:szCs w:val="20"/>
              </w:rPr>
              <w:t>）</w:t>
            </w:r>
            <w:r w:rsidR="00BB0853">
              <w:rPr>
                <w:rFonts w:ascii="仿宋_GB2312" w:eastAsia="仿宋_GB2312" w:hAnsi="宋体" w:cs="宋体" w:hint="eastAsia"/>
                <w:kern w:val="0"/>
                <w:sz w:val="20"/>
                <w:szCs w:val="20"/>
              </w:rPr>
              <w:t>及以上</w:t>
            </w:r>
          </w:p>
        </w:tc>
        <w:tc>
          <w:tcPr>
            <w:tcW w:w="2035" w:type="dxa"/>
            <w:tcBorders>
              <w:top w:val="nil"/>
              <w:left w:val="nil"/>
              <w:bottom w:val="single" w:sz="4" w:space="0" w:color="auto"/>
              <w:right w:val="single" w:sz="4" w:space="0" w:color="auto"/>
            </w:tcBorders>
            <w:shd w:val="clear" w:color="000000" w:fill="FFFFFF"/>
            <w:vAlign w:val="center"/>
            <w:hideMark/>
          </w:tcPr>
          <w:p w:rsidR="000600FA" w:rsidRPr="000600FA" w:rsidRDefault="006D2F5F" w:rsidP="000600FA">
            <w:pPr>
              <w:widowControl/>
              <w:jc w:val="center"/>
              <w:rPr>
                <w:rFonts w:ascii="仿宋_GB2312" w:eastAsia="仿宋_GB2312" w:hAnsi="宋体" w:cs="宋体"/>
                <w:kern w:val="0"/>
                <w:sz w:val="20"/>
                <w:szCs w:val="20"/>
              </w:rPr>
            </w:pPr>
            <w:r w:rsidRPr="006D2F5F">
              <w:rPr>
                <w:rFonts w:ascii="仿宋_GB2312" w:eastAsia="仿宋_GB2312" w:hAnsi="宋体" w:cs="宋体" w:hint="eastAsia"/>
                <w:kern w:val="0"/>
                <w:sz w:val="20"/>
                <w:szCs w:val="20"/>
              </w:rPr>
              <w:t>大黄鱼基因组选择育种理论与技术研究。</w:t>
            </w:r>
          </w:p>
        </w:tc>
      </w:tr>
      <w:tr w:rsidR="000600FA" w:rsidRPr="000600FA" w:rsidTr="000600FA">
        <w:trPr>
          <w:trHeight w:val="105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600FA" w:rsidRPr="000600FA" w:rsidRDefault="000600FA" w:rsidP="000600FA">
            <w:pPr>
              <w:widowControl/>
              <w:jc w:val="center"/>
              <w:rPr>
                <w:rFonts w:ascii="Times New Roman" w:eastAsia="宋体" w:hAnsi="Times New Roman" w:cs="Times New Roman"/>
                <w:kern w:val="0"/>
                <w:sz w:val="28"/>
                <w:szCs w:val="28"/>
              </w:rPr>
            </w:pPr>
            <w:r w:rsidRPr="000600FA">
              <w:rPr>
                <w:rFonts w:ascii="Times New Roman" w:eastAsia="宋体" w:hAnsi="Times New Roman" w:cs="Times New Roman"/>
                <w:kern w:val="0"/>
                <w:sz w:val="28"/>
                <w:szCs w:val="28"/>
              </w:rPr>
              <w:t>2</w:t>
            </w:r>
          </w:p>
        </w:tc>
        <w:tc>
          <w:tcPr>
            <w:tcW w:w="992" w:type="dxa"/>
            <w:tcBorders>
              <w:top w:val="nil"/>
              <w:left w:val="nil"/>
              <w:bottom w:val="single" w:sz="4" w:space="0" w:color="auto"/>
              <w:right w:val="single" w:sz="4" w:space="0" w:color="auto"/>
            </w:tcBorders>
            <w:shd w:val="clear" w:color="000000" w:fill="FFFFFF"/>
            <w:vAlign w:val="center"/>
            <w:hideMark/>
          </w:tcPr>
          <w:p w:rsidR="000600FA" w:rsidRPr="000600FA" w:rsidRDefault="006D2F5F" w:rsidP="000600FA">
            <w:pPr>
              <w:widowControl/>
              <w:jc w:val="center"/>
              <w:rPr>
                <w:rFonts w:ascii="仿宋_GB2312" w:eastAsia="仿宋_GB2312" w:hAnsi="宋体" w:cs="宋体"/>
                <w:kern w:val="0"/>
                <w:sz w:val="20"/>
                <w:szCs w:val="20"/>
              </w:rPr>
            </w:pPr>
            <w:r w:rsidRPr="006D2F5F">
              <w:rPr>
                <w:rFonts w:ascii="仿宋_GB2312" w:eastAsia="仿宋_GB2312" w:hAnsi="宋体" w:cs="宋体" w:hint="eastAsia"/>
                <w:kern w:val="0"/>
                <w:sz w:val="20"/>
                <w:szCs w:val="20"/>
              </w:rPr>
              <w:t>盐碱地渔业综合利用岗</w:t>
            </w:r>
          </w:p>
        </w:tc>
        <w:tc>
          <w:tcPr>
            <w:tcW w:w="2977" w:type="dxa"/>
            <w:tcBorders>
              <w:top w:val="nil"/>
              <w:left w:val="nil"/>
              <w:bottom w:val="single" w:sz="4" w:space="0" w:color="auto"/>
              <w:right w:val="single" w:sz="4" w:space="0" w:color="auto"/>
            </w:tcBorders>
            <w:shd w:val="clear" w:color="000000" w:fill="FFFFFF"/>
            <w:vAlign w:val="center"/>
            <w:hideMark/>
          </w:tcPr>
          <w:p w:rsidR="000600FA" w:rsidRPr="000600FA" w:rsidRDefault="006D2F5F" w:rsidP="000600FA">
            <w:pPr>
              <w:widowControl/>
              <w:jc w:val="center"/>
              <w:rPr>
                <w:rFonts w:ascii="仿宋_GB2312" w:eastAsia="仿宋_GB2312" w:hAnsi="宋体" w:cs="宋体"/>
                <w:kern w:val="0"/>
                <w:sz w:val="20"/>
                <w:szCs w:val="20"/>
              </w:rPr>
            </w:pPr>
            <w:r w:rsidRPr="006D2F5F">
              <w:rPr>
                <w:rFonts w:ascii="仿宋_GB2312" w:eastAsia="仿宋_GB2312" w:hAnsi="宋体" w:cs="宋体" w:hint="eastAsia"/>
                <w:kern w:val="0"/>
                <w:sz w:val="20"/>
                <w:szCs w:val="20"/>
              </w:rPr>
              <w:t>水产养殖、环境科学、鱼类生理学、渔业资源、分子生物学、水生生物学、遗传育种、动物药理学、免疫学、化学等水产类相关专业</w:t>
            </w:r>
          </w:p>
        </w:tc>
        <w:tc>
          <w:tcPr>
            <w:tcW w:w="850" w:type="dxa"/>
            <w:tcBorders>
              <w:top w:val="nil"/>
              <w:left w:val="nil"/>
              <w:bottom w:val="single" w:sz="4" w:space="0" w:color="auto"/>
              <w:right w:val="single" w:sz="4" w:space="0" w:color="auto"/>
            </w:tcBorders>
            <w:shd w:val="clear" w:color="000000" w:fill="FFFFFF"/>
            <w:vAlign w:val="center"/>
            <w:hideMark/>
          </w:tcPr>
          <w:p w:rsidR="000600FA" w:rsidRPr="000600FA" w:rsidRDefault="000600FA" w:rsidP="000600FA">
            <w:pPr>
              <w:widowControl/>
              <w:jc w:val="center"/>
              <w:rPr>
                <w:rFonts w:ascii="Times New Roman" w:eastAsia="宋体" w:hAnsi="Times New Roman" w:cs="Times New Roman"/>
                <w:kern w:val="0"/>
                <w:sz w:val="20"/>
                <w:szCs w:val="20"/>
              </w:rPr>
            </w:pPr>
            <w:r w:rsidRPr="000600FA">
              <w:rPr>
                <w:rFonts w:ascii="Times New Roman" w:eastAsia="宋体" w:hAnsi="Times New Roman" w:cs="Times New Roman"/>
                <w:kern w:val="0"/>
                <w:sz w:val="20"/>
                <w:szCs w:val="20"/>
              </w:rPr>
              <w:t>1</w:t>
            </w:r>
          </w:p>
        </w:tc>
        <w:tc>
          <w:tcPr>
            <w:tcW w:w="851" w:type="dxa"/>
            <w:tcBorders>
              <w:top w:val="nil"/>
              <w:left w:val="nil"/>
              <w:bottom w:val="single" w:sz="4" w:space="0" w:color="auto"/>
              <w:right w:val="single" w:sz="4" w:space="0" w:color="auto"/>
            </w:tcBorders>
            <w:shd w:val="clear" w:color="000000" w:fill="FFFFFF"/>
            <w:vAlign w:val="center"/>
            <w:hideMark/>
          </w:tcPr>
          <w:p w:rsidR="000600FA" w:rsidRPr="000600FA" w:rsidRDefault="00BB0853" w:rsidP="000600FA">
            <w:pPr>
              <w:widowControl/>
              <w:jc w:val="center"/>
              <w:rPr>
                <w:rFonts w:ascii="仿宋_GB2312" w:eastAsia="仿宋_GB2312" w:hAnsi="宋体" w:cs="宋体"/>
                <w:kern w:val="0"/>
                <w:sz w:val="20"/>
                <w:szCs w:val="20"/>
              </w:rPr>
            </w:pPr>
            <w:r w:rsidRPr="000600FA">
              <w:rPr>
                <w:rFonts w:ascii="仿宋_GB2312" w:eastAsia="仿宋_GB2312" w:hAnsi="宋体" w:cs="宋体" w:hint="eastAsia"/>
                <w:kern w:val="0"/>
                <w:sz w:val="20"/>
                <w:szCs w:val="20"/>
              </w:rPr>
              <w:t>研究生（</w:t>
            </w:r>
            <w:r>
              <w:rPr>
                <w:rFonts w:ascii="仿宋_GB2312" w:eastAsia="仿宋_GB2312" w:hAnsi="宋体" w:cs="宋体" w:hint="eastAsia"/>
                <w:kern w:val="0"/>
                <w:sz w:val="20"/>
                <w:szCs w:val="20"/>
              </w:rPr>
              <w:t>硕士</w:t>
            </w:r>
            <w:r w:rsidRPr="000600FA">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及以上</w:t>
            </w:r>
          </w:p>
        </w:tc>
        <w:tc>
          <w:tcPr>
            <w:tcW w:w="2035" w:type="dxa"/>
            <w:tcBorders>
              <w:top w:val="nil"/>
              <w:left w:val="nil"/>
              <w:bottom w:val="single" w:sz="4" w:space="0" w:color="auto"/>
              <w:right w:val="single" w:sz="4" w:space="0" w:color="auto"/>
            </w:tcBorders>
            <w:shd w:val="clear" w:color="000000" w:fill="FFFFFF"/>
            <w:vAlign w:val="center"/>
            <w:hideMark/>
          </w:tcPr>
          <w:p w:rsidR="000600FA" w:rsidRPr="000600FA" w:rsidRDefault="006D2F5F" w:rsidP="000600FA">
            <w:pPr>
              <w:widowControl/>
              <w:jc w:val="center"/>
              <w:rPr>
                <w:rFonts w:ascii="仿宋_GB2312" w:eastAsia="仿宋_GB2312" w:hAnsi="宋体" w:cs="宋体"/>
                <w:kern w:val="0"/>
                <w:sz w:val="20"/>
                <w:szCs w:val="20"/>
              </w:rPr>
            </w:pPr>
            <w:r w:rsidRPr="006D2F5F">
              <w:rPr>
                <w:rFonts w:ascii="仿宋_GB2312" w:eastAsia="仿宋_GB2312" w:hAnsi="宋体" w:cs="宋体" w:hint="eastAsia"/>
                <w:kern w:val="0"/>
                <w:sz w:val="20"/>
                <w:szCs w:val="20"/>
              </w:rPr>
              <w:t>盐碱水土基础研究以及调控改良。</w:t>
            </w:r>
          </w:p>
        </w:tc>
      </w:tr>
      <w:tr w:rsidR="000600FA" w:rsidRPr="000600FA" w:rsidTr="000600FA">
        <w:trPr>
          <w:trHeight w:val="105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0600FA" w:rsidRPr="000600FA" w:rsidRDefault="000600FA" w:rsidP="000600FA">
            <w:pPr>
              <w:widowControl/>
              <w:jc w:val="center"/>
              <w:rPr>
                <w:rFonts w:ascii="Times New Roman" w:eastAsia="宋体" w:hAnsi="Times New Roman" w:cs="Times New Roman"/>
                <w:kern w:val="0"/>
                <w:sz w:val="28"/>
                <w:szCs w:val="28"/>
              </w:rPr>
            </w:pPr>
            <w:r w:rsidRPr="000600FA">
              <w:rPr>
                <w:rFonts w:ascii="Times New Roman" w:eastAsia="宋体" w:hAnsi="Times New Roman" w:cs="Times New Roman"/>
                <w:kern w:val="0"/>
                <w:sz w:val="28"/>
                <w:szCs w:val="28"/>
              </w:rPr>
              <w:t>3</w:t>
            </w:r>
          </w:p>
        </w:tc>
        <w:tc>
          <w:tcPr>
            <w:tcW w:w="992" w:type="dxa"/>
            <w:tcBorders>
              <w:top w:val="nil"/>
              <w:left w:val="nil"/>
              <w:bottom w:val="single" w:sz="4" w:space="0" w:color="auto"/>
              <w:right w:val="single" w:sz="4" w:space="0" w:color="auto"/>
            </w:tcBorders>
            <w:shd w:val="clear" w:color="000000" w:fill="FFFFFF"/>
            <w:vAlign w:val="center"/>
            <w:hideMark/>
          </w:tcPr>
          <w:p w:rsidR="000600FA" w:rsidRPr="000600FA" w:rsidRDefault="006D2F5F" w:rsidP="000600FA">
            <w:pPr>
              <w:widowControl/>
              <w:jc w:val="center"/>
              <w:rPr>
                <w:rFonts w:ascii="仿宋_GB2312" w:eastAsia="仿宋_GB2312" w:hAnsi="宋体" w:cs="宋体"/>
                <w:kern w:val="0"/>
                <w:sz w:val="20"/>
                <w:szCs w:val="20"/>
              </w:rPr>
            </w:pPr>
            <w:r w:rsidRPr="006D2F5F">
              <w:rPr>
                <w:rFonts w:ascii="仿宋_GB2312" w:eastAsia="仿宋_GB2312" w:hAnsi="宋体" w:cs="宋体" w:hint="eastAsia"/>
                <w:kern w:val="0"/>
                <w:sz w:val="20"/>
                <w:szCs w:val="20"/>
              </w:rPr>
              <w:t>东海生态系统演变机制研究科研岗</w:t>
            </w:r>
          </w:p>
        </w:tc>
        <w:tc>
          <w:tcPr>
            <w:tcW w:w="2977" w:type="dxa"/>
            <w:tcBorders>
              <w:top w:val="nil"/>
              <w:left w:val="nil"/>
              <w:bottom w:val="single" w:sz="4" w:space="0" w:color="auto"/>
              <w:right w:val="single" w:sz="4" w:space="0" w:color="auto"/>
            </w:tcBorders>
            <w:shd w:val="clear" w:color="000000" w:fill="FFFFFF"/>
            <w:vAlign w:val="center"/>
            <w:hideMark/>
          </w:tcPr>
          <w:p w:rsidR="000600FA" w:rsidRPr="000600FA" w:rsidRDefault="006D2F5F" w:rsidP="000600FA">
            <w:pPr>
              <w:widowControl/>
              <w:jc w:val="center"/>
              <w:rPr>
                <w:rFonts w:ascii="仿宋_GB2312" w:eastAsia="仿宋_GB2312" w:hAnsi="宋体" w:cs="宋体"/>
                <w:kern w:val="0"/>
                <w:sz w:val="20"/>
                <w:szCs w:val="20"/>
              </w:rPr>
            </w:pPr>
            <w:r w:rsidRPr="006D2F5F">
              <w:rPr>
                <w:rFonts w:ascii="仿宋_GB2312" w:eastAsia="仿宋_GB2312" w:hAnsi="宋体" w:cs="宋体" w:hint="eastAsia"/>
                <w:kern w:val="0"/>
                <w:sz w:val="20"/>
                <w:szCs w:val="20"/>
              </w:rPr>
              <w:t>海洋科学、海洋生物学、海洋生态学、环境科学、环境工程、水产养殖、渔业资源、生态学、化学等水产类相关专业</w:t>
            </w:r>
          </w:p>
        </w:tc>
        <w:tc>
          <w:tcPr>
            <w:tcW w:w="850" w:type="dxa"/>
            <w:tcBorders>
              <w:top w:val="nil"/>
              <w:left w:val="nil"/>
              <w:bottom w:val="single" w:sz="4" w:space="0" w:color="auto"/>
              <w:right w:val="single" w:sz="4" w:space="0" w:color="auto"/>
            </w:tcBorders>
            <w:shd w:val="clear" w:color="000000" w:fill="FFFFFF"/>
            <w:vAlign w:val="center"/>
            <w:hideMark/>
          </w:tcPr>
          <w:p w:rsidR="000600FA" w:rsidRPr="000600FA" w:rsidRDefault="006D2F5F" w:rsidP="000600FA">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851" w:type="dxa"/>
            <w:tcBorders>
              <w:top w:val="nil"/>
              <w:left w:val="nil"/>
              <w:bottom w:val="single" w:sz="4" w:space="0" w:color="auto"/>
              <w:right w:val="single" w:sz="4" w:space="0" w:color="auto"/>
            </w:tcBorders>
            <w:shd w:val="clear" w:color="000000" w:fill="FFFFFF"/>
            <w:vAlign w:val="center"/>
            <w:hideMark/>
          </w:tcPr>
          <w:p w:rsidR="000600FA" w:rsidRPr="000600FA" w:rsidRDefault="00BB0853" w:rsidP="000600FA">
            <w:pPr>
              <w:widowControl/>
              <w:jc w:val="center"/>
              <w:rPr>
                <w:rFonts w:ascii="仿宋_GB2312" w:eastAsia="仿宋_GB2312" w:hAnsi="宋体" w:cs="宋体"/>
                <w:kern w:val="0"/>
                <w:sz w:val="20"/>
                <w:szCs w:val="20"/>
              </w:rPr>
            </w:pPr>
            <w:r w:rsidRPr="000600FA">
              <w:rPr>
                <w:rFonts w:ascii="仿宋_GB2312" w:eastAsia="仿宋_GB2312" w:hAnsi="宋体" w:cs="宋体" w:hint="eastAsia"/>
                <w:kern w:val="0"/>
                <w:sz w:val="20"/>
                <w:szCs w:val="20"/>
              </w:rPr>
              <w:t>研究生（</w:t>
            </w:r>
            <w:r>
              <w:rPr>
                <w:rFonts w:ascii="仿宋_GB2312" w:eastAsia="仿宋_GB2312" w:hAnsi="宋体" w:cs="宋体" w:hint="eastAsia"/>
                <w:kern w:val="0"/>
                <w:sz w:val="20"/>
                <w:szCs w:val="20"/>
              </w:rPr>
              <w:t>硕士</w:t>
            </w:r>
            <w:r w:rsidRPr="000600FA">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及以上</w:t>
            </w:r>
          </w:p>
        </w:tc>
        <w:tc>
          <w:tcPr>
            <w:tcW w:w="2035" w:type="dxa"/>
            <w:tcBorders>
              <w:top w:val="nil"/>
              <w:left w:val="nil"/>
              <w:bottom w:val="single" w:sz="4" w:space="0" w:color="auto"/>
              <w:right w:val="single" w:sz="4" w:space="0" w:color="auto"/>
            </w:tcBorders>
            <w:shd w:val="clear" w:color="000000" w:fill="FFFFFF"/>
            <w:vAlign w:val="center"/>
            <w:hideMark/>
          </w:tcPr>
          <w:p w:rsidR="000600FA" w:rsidRPr="000600FA" w:rsidRDefault="006D2F5F" w:rsidP="000600FA">
            <w:pPr>
              <w:widowControl/>
              <w:jc w:val="center"/>
              <w:rPr>
                <w:rFonts w:ascii="仿宋_GB2312" w:eastAsia="仿宋_GB2312" w:hAnsi="宋体" w:cs="宋体"/>
                <w:kern w:val="0"/>
                <w:sz w:val="20"/>
                <w:szCs w:val="20"/>
              </w:rPr>
            </w:pPr>
            <w:r w:rsidRPr="006D2F5F">
              <w:rPr>
                <w:rFonts w:ascii="仿宋_GB2312" w:eastAsia="仿宋_GB2312" w:hAnsi="宋体" w:cs="宋体" w:hint="eastAsia"/>
                <w:kern w:val="0"/>
                <w:sz w:val="20"/>
                <w:szCs w:val="20"/>
              </w:rPr>
              <w:t>气候变化等全球性事件和海洋开发活动等人类活动对东海生物群落和栖息地环境影响。</w:t>
            </w:r>
          </w:p>
        </w:tc>
      </w:tr>
    </w:tbl>
    <w:p w:rsidR="00565A56" w:rsidRPr="000600FA" w:rsidRDefault="00565A56" w:rsidP="00216D9E">
      <w:pPr>
        <w:widowControl/>
        <w:shd w:val="clear" w:color="auto" w:fill="FFFFFF"/>
        <w:spacing w:before="150" w:after="150" w:line="504" w:lineRule="atLeast"/>
        <w:ind w:firstLine="480"/>
        <w:jc w:val="left"/>
        <w:rPr>
          <w:sz w:val="24"/>
          <w:szCs w:val="24"/>
        </w:rPr>
      </w:pPr>
      <w:bookmarkStart w:id="0" w:name="_GoBack"/>
      <w:bookmarkEnd w:id="0"/>
    </w:p>
    <w:sectPr w:rsidR="00565A56" w:rsidRPr="000600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7E3" w:rsidRDefault="00F357E3" w:rsidP="006C7C0F">
      <w:r>
        <w:separator/>
      </w:r>
    </w:p>
  </w:endnote>
  <w:endnote w:type="continuationSeparator" w:id="0">
    <w:p w:rsidR="00F357E3" w:rsidRDefault="00F357E3" w:rsidP="006C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7E3" w:rsidRDefault="00F357E3" w:rsidP="006C7C0F">
      <w:r>
        <w:separator/>
      </w:r>
    </w:p>
  </w:footnote>
  <w:footnote w:type="continuationSeparator" w:id="0">
    <w:p w:rsidR="00F357E3" w:rsidRDefault="00F357E3" w:rsidP="006C7C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99F"/>
    <w:rsid w:val="00041A07"/>
    <w:rsid w:val="0004527F"/>
    <w:rsid w:val="000600FA"/>
    <w:rsid w:val="00092320"/>
    <w:rsid w:val="00127363"/>
    <w:rsid w:val="00165C8E"/>
    <w:rsid w:val="001D1F80"/>
    <w:rsid w:val="00207474"/>
    <w:rsid w:val="00216D9E"/>
    <w:rsid w:val="002F1598"/>
    <w:rsid w:val="00332649"/>
    <w:rsid w:val="00345E41"/>
    <w:rsid w:val="00420FAF"/>
    <w:rsid w:val="004C03B6"/>
    <w:rsid w:val="004D5AE7"/>
    <w:rsid w:val="005106BB"/>
    <w:rsid w:val="00565A56"/>
    <w:rsid w:val="005E133F"/>
    <w:rsid w:val="00686753"/>
    <w:rsid w:val="006C7C0F"/>
    <w:rsid w:val="006D2F5F"/>
    <w:rsid w:val="00734091"/>
    <w:rsid w:val="0077745C"/>
    <w:rsid w:val="00792096"/>
    <w:rsid w:val="00892BAB"/>
    <w:rsid w:val="00931F35"/>
    <w:rsid w:val="009C75AB"/>
    <w:rsid w:val="009D35AC"/>
    <w:rsid w:val="009D599F"/>
    <w:rsid w:val="00A60C78"/>
    <w:rsid w:val="00A862FE"/>
    <w:rsid w:val="00AB61B6"/>
    <w:rsid w:val="00AF399F"/>
    <w:rsid w:val="00AF5D55"/>
    <w:rsid w:val="00B5372D"/>
    <w:rsid w:val="00B83F86"/>
    <w:rsid w:val="00BB0853"/>
    <w:rsid w:val="00D21B4B"/>
    <w:rsid w:val="00D27E9A"/>
    <w:rsid w:val="00D31981"/>
    <w:rsid w:val="00D46328"/>
    <w:rsid w:val="00DC71BE"/>
    <w:rsid w:val="00E726A8"/>
    <w:rsid w:val="00E73304"/>
    <w:rsid w:val="00E91F41"/>
    <w:rsid w:val="00ED716F"/>
    <w:rsid w:val="00EF3F15"/>
    <w:rsid w:val="00F357E3"/>
    <w:rsid w:val="00F6334C"/>
    <w:rsid w:val="00F67861"/>
    <w:rsid w:val="00FF7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0F147"/>
  <w15:docId w15:val="{611381E6-F787-4880-8CC2-029BEC13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6C7C0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a4"/>
    <w:uiPriority w:val="99"/>
    <w:unhideWhenUsed/>
    <w:rsid w:val="006C7C0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C7C0F"/>
    <w:rPr>
      <w:sz w:val="18"/>
      <w:szCs w:val="18"/>
    </w:rPr>
  </w:style>
  <w:style w:type="paragraph" w:styleId="a5">
    <w:name w:val="footer"/>
    <w:basedOn w:val="a"/>
    <w:link w:val="a6"/>
    <w:uiPriority w:val="99"/>
    <w:unhideWhenUsed/>
    <w:rsid w:val="006C7C0F"/>
    <w:pPr>
      <w:tabs>
        <w:tab w:val="center" w:pos="4153"/>
        <w:tab w:val="right" w:pos="8306"/>
      </w:tabs>
      <w:snapToGrid w:val="0"/>
      <w:jc w:val="left"/>
    </w:pPr>
    <w:rPr>
      <w:sz w:val="18"/>
      <w:szCs w:val="18"/>
    </w:rPr>
  </w:style>
  <w:style w:type="character" w:customStyle="1" w:styleId="a6">
    <w:name w:val="页脚 字符"/>
    <w:basedOn w:val="a0"/>
    <w:link w:val="a5"/>
    <w:uiPriority w:val="99"/>
    <w:rsid w:val="006C7C0F"/>
    <w:rPr>
      <w:sz w:val="18"/>
      <w:szCs w:val="18"/>
    </w:rPr>
  </w:style>
  <w:style w:type="character" w:customStyle="1" w:styleId="20">
    <w:name w:val="标题 2 字符"/>
    <w:basedOn w:val="a0"/>
    <w:link w:val="2"/>
    <w:uiPriority w:val="9"/>
    <w:rsid w:val="006C7C0F"/>
    <w:rPr>
      <w:rFonts w:ascii="宋体" w:eastAsia="宋体" w:hAnsi="宋体" w:cs="宋体"/>
      <w:b/>
      <w:bCs/>
      <w:kern w:val="0"/>
      <w:sz w:val="36"/>
      <w:szCs w:val="36"/>
    </w:rPr>
  </w:style>
  <w:style w:type="paragraph" w:styleId="z-">
    <w:name w:val="HTML Top of Form"/>
    <w:basedOn w:val="a"/>
    <w:next w:val="a"/>
    <w:link w:val="z-0"/>
    <w:hidden/>
    <w:uiPriority w:val="99"/>
    <w:semiHidden/>
    <w:unhideWhenUsed/>
    <w:rsid w:val="006C7C0F"/>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6C7C0F"/>
    <w:rPr>
      <w:rFonts w:ascii="Arial" w:eastAsia="宋体" w:hAnsi="Arial" w:cs="Arial"/>
      <w:vanish/>
      <w:kern w:val="0"/>
      <w:sz w:val="16"/>
      <w:szCs w:val="16"/>
    </w:rPr>
  </w:style>
  <w:style w:type="paragraph" w:customStyle="1" w:styleId="issue">
    <w:name w:val="issue"/>
    <w:basedOn w:val="a"/>
    <w:rsid w:val="006C7C0F"/>
    <w:pPr>
      <w:widowControl/>
      <w:spacing w:before="100" w:beforeAutospacing="1" w:after="100" w:afterAutospacing="1"/>
      <w:jc w:val="left"/>
    </w:pPr>
    <w:rPr>
      <w:rFonts w:ascii="宋体" w:eastAsia="宋体" w:hAnsi="宋体" w:cs="宋体"/>
      <w:kern w:val="0"/>
      <w:sz w:val="24"/>
      <w:szCs w:val="24"/>
    </w:rPr>
  </w:style>
  <w:style w:type="paragraph" w:customStyle="1" w:styleId="vsbcontentstart">
    <w:name w:val="vsbcontent_start"/>
    <w:basedOn w:val="a"/>
    <w:rsid w:val="006C7C0F"/>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unhideWhenUsed/>
    <w:rsid w:val="006C7C0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C7C0F"/>
    <w:rPr>
      <w:b/>
      <w:bCs/>
    </w:rPr>
  </w:style>
  <w:style w:type="paragraph" w:customStyle="1" w:styleId="vsbcontentend">
    <w:name w:val="vsbcontent_end"/>
    <w:basedOn w:val="a"/>
    <w:rsid w:val="006C7C0F"/>
    <w:pPr>
      <w:widowControl/>
      <w:spacing w:before="100" w:beforeAutospacing="1" w:after="100" w:afterAutospacing="1"/>
      <w:jc w:val="left"/>
    </w:pPr>
    <w:rPr>
      <w:rFonts w:ascii="宋体" w:eastAsia="宋体" w:hAnsi="宋体" w:cs="宋体"/>
      <w:kern w:val="0"/>
      <w:sz w:val="24"/>
      <w:szCs w:val="24"/>
    </w:rPr>
  </w:style>
  <w:style w:type="paragraph" w:styleId="z-1">
    <w:name w:val="HTML Bottom of Form"/>
    <w:basedOn w:val="a"/>
    <w:next w:val="a"/>
    <w:link w:val="z-2"/>
    <w:hidden/>
    <w:uiPriority w:val="99"/>
    <w:semiHidden/>
    <w:unhideWhenUsed/>
    <w:rsid w:val="006C7C0F"/>
    <w:pPr>
      <w:widowControl/>
      <w:pBdr>
        <w:top w:val="single" w:sz="6" w:space="1" w:color="auto"/>
      </w:pBdr>
      <w:jc w:val="center"/>
    </w:pPr>
    <w:rPr>
      <w:rFonts w:ascii="Arial" w:eastAsia="宋体" w:hAnsi="Arial" w:cs="Arial"/>
      <w:vanish/>
      <w:kern w:val="0"/>
      <w:sz w:val="16"/>
      <w:szCs w:val="16"/>
    </w:rPr>
  </w:style>
  <w:style w:type="character" w:customStyle="1" w:styleId="z-2">
    <w:name w:val="z-窗体底端 字符"/>
    <w:basedOn w:val="a0"/>
    <w:link w:val="z-1"/>
    <w:uiPriority w:val="99"/>
    <w:semiHidden/>
    <w:rsid w:val="006C7C0F"/>
    <w:rPr>
      <w:rFonts w:ascii="Arial" w:eastAsia="宋体" w:hAnsi="Arial" w:cs="Arial"/>
      <w:vanish/>
      <w:kern w:val="0"/>
      <w:sz w:val="16"/>
      <w:szCs w:val="16"/>
    </w:rPr>
  </w:style>
  <w:style w:type="character" w:styleId="a9">
    <w:name w:val="Hyperlink"/>
    <w:basedOn w:val="a0"/>
    <w:uiPriority w:val="99"/>
    <w:unhideWhenUsed/>
    <w:rsid w:val="00F678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3509">
      <w:bodyDiv w:val="1"/>
      <w:marLeft w:val="0"/>
      <w:marRight w:val="0"/>
      <w:marTop w:val="0"/>
      <w:marBottom w:val="0"/>
      <w:divBdr>
        <w:top w:val="none" w:sz="0" w:space="0" w:color="auto"/>
        <w:left w:val="none" w:sz="0" w:space="0" w:color="auto"/>
        <w:bottom w:val="none" w:sz="0" w:space="0" w:color="auto"/>
        <w:right w:val="none" w:sz="0" w:space="0" w:color="auto"/>
      </w:divBdr>
    </w:div>
    <w:div w:id="495269909">
      <w:bodyDiv w:val="1"/>
      <w:marLeft w:val="0"/>
      <w:marRight w:val="0"/>
      <w:marTop w:val="0"/>
      <w:marBottom w:val="0"/>
      <w:divBdr>
        <w:top w:val="none" w:sz="0" w:space="0" w:color="auto"/>
        <w:left w:val="none" w:sz="0" w:space="0" w:color="auto"/>
        <w:bottom w:val="none" w:sz="0" w:space="0" w:color="auto"/>
        <w:right w:val="none" w:sz="0" w:space="0" w:color="auto"/>
      </w:divBdr>
    </w:div>
    <w:div w:id="685601011">
      <w:bodyDiv w:val="1"/>
      <w:marLeft w:val="0"/>
      <w:marRight w:val="0"/>
      <w:marTop w:val="0"/>
      <w:marBottom w:val="0"/>
      <w:divBdr>
        <w:top w:val="none" w:sz="0" w:space="0" w:color="auto"/>
        <w:left w:val="none" w:sz="0" w:space="0" w:color="auto"/>
        <w:bottom w:val="none" w:sz="0" w:space="0" w:color="auto"/>
        <w:right w:val="none" w:sz="0" w:space="0" w:color="auto"/>
      </w:divBdr>
    </w:div>
    <w:div w:id="1084764873">
      <w:bodyDiv w:val="1"/>
      <w:marLeft w:val="0"/>
      <w:marRight w:val="0"/>
      <w:marTop w:val="0"/>
      <w:marBottom w:val="0"/>
      <w:divBdr>
        <w:top w:val="none" w:sz="0" w:space="0" w:color="auto"/>
        <w:left w:val="none" w:sz="0" w:space="0" w:color="auto"/>
        <w:bottom w:val="none" w:sz="0" w:space="0" w:color="auto"/>
        <w:right w:val="none" w:sz="0" w:space="0" w:color="auto"/>
      </w:divBdr>
    </w:div>
    <w:div w:id="1849514965">
      <w:bodyDiv w:val="1"/>
      <w:marLeft w:val="0"/>
      <w:marRight w:val="0"/>
      <w:marTop w:val="0"/>
      <w:marBottom w:val="0"/>
      <w:divBdr>
        <w:top w:val="none" w:sz="0" w:space="0" w:color="auto"/>
        <w:left w:val="none" w:sz="0" w:space="0" w:color="auto"/>
        <w:bottom w:val="none" w:sz="0" w:space="0" w:color="auto"/>
        <w:right w:val="none" w:sz="0" w:space="0" w:color="auto"/>
      </w:divBdr>
      <w:divsChild>
        <w:div w:id="80759152">
          <w:marLeft w:val="0"/>
          <w:marRight w:val="0"/>
          <w:marTop w:val="0"/>
          <w:marBottom w:val="0"/>
          <w:divBdr>
            <w:top w:val="none" w:sz="0" w:space="0" w:color="auto"/>
            <w:left w:val="none" w:sz="0" w:space="0" w:color="auto"/>
            <w:bottom w:val="none" w:sz="0" w:space="0" w:color="auto"/>
            <w:right w:val="none" w:sz="0" w:space="0" w:color="auto"/>
          </w:divBdr>
          <w:divsChild>
            <w:div w:id="1768111505">
              <w:marLeft w:val="0"/>
              <w:marRight w:val="0"/>
              <w:marTop w:val="0"/>
              <w:marBottom w:val="0"/>
              <w:divBdr>
                <w:top w:val="none" w:sz="0" w:space="0" w:color="auto"/>
                <w:left w:val="none" w:sz="0" w:space="0" w:color="auto"/>
                <w:bottom w:val="none" w:sz="0" w:space="0" w:color="auto"/>
                <w:right w:val="none" w:sz="0" w:space="0" w:color="auto"/>
              </w:divBdr>
              <w:divsChild>
                <w:div w:id="115772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59</Words>
  <Characters>337</Characters>
  <Application>Microsoft Office Word</Application>
  <DocSecurity>0</DocSecurity>
  <Lines>2</Lines>
  <Paragraphs>1</Paragraphs>
  <ScaleCrop>false</ScaleCrop>
  <Company>微软中国</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x</cp:lastModifiedBy>
  <cp:revision>36</cp:revision>
  <dcterms:created xsi:type="dcterms:W3CDTF">2022-03-14T07:15:00Z</dcterms:created>
  <dcterms:modified xsi:type="dcterms:W3CDTF">2024-06-14T01:56:00Z</dcterms:modified>
</cp:coreProperties>
</file>