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r>
        <w:rPr>
          <w:rFonts w:hint="eastAsia" w:ascii="黑体" w:hAnsi="微软雅黑" w:eastAsia="黑体" w:cs="方正小标宋简体"/>
          <w:sz w:val="44"/>
          <w:szCs w:val="44"/>
        </w:rPr>
        <w:t>海南省海建城乡更新集团有限公司</w:t>
      </w:r>
    </w:p>
    <w:p>
      <w:pPr>
        <w:spacing w:line="580" w:lineRule="exact"/>
        <w:jc w:val="center"/>
        <w:rPr>
          <w:rFonts w:hint="eastAsia" w:ascii="黑体" w:hAnsi="微软雅黑" w:eastAsia="黑体" w:cs="方正小标宋简体"/>
          <w:sz w:val="44"/>
          <w:szCs w:val="44"/>
        </w:rPr>
      </w:pPr>
      <w:r>
        <w:rPr>
          <w:rFonts w:hint="eastAsia" w:ascii="黑体" w:hAnsi="微软雅黑" w:eastAsia="黑体" w:cs="方正小标宋简体"/>
          <w:sz w:val="44"/>
          <w:szCs w:val="44"/>
        </w:rPr>
        <w:t>应聘人员登记表</w:t>
      </w:r>
    </w:p>
    <w:p>
      <w:pPr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填表时间：  年  月  日</w:t>
      </w:r>
    </w:p>
    <w:tbl>
      <w:tblPr>
        <w:tblStyle w:val="3"/>
        <w:tblW w:w="9550" w:type="dxa"/>
        <w:tblInd w:w="-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64"/>
        <w:gridCol w:w="382"/>
        <w:gridCol w:w="713"/>
        <w:gridCol w:w="433"/>
        <w:gridCol w:w="191"/>
        <w:gridCol w:w="236"/>
        <w:gridCol w:w="671"/>
        <w:gridCol w:w="549"/>
        <w:gridCol w:w="836"/>
        <w:gridCol w:w="1528"/>
        <w:gridCol w:w="1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一寸免冠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63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财务管理部副部长</w:t>
            </w:r>
          </w:p>
        </w:tc>
        <w:tc>
          <w:tcPr>
            <w:tcW w:w="17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02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全日制毕业院校及专业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在职最高学历与学位</w:t>
            </w:r>
          </w:p>
        </w:tc>
        <w:tc>
          <w:tcPr>
            <w:tcW w:w="2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在职毕业院校及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3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紧急联系人及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个人特长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受教育经历（从高中填起）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工作或实习经历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     情况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家庭主要  成员及    重要社会  关系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　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其他请说明</w:t>
            </w:r>
          </w:p>
        </w:tc>
        <w:tc>
          <w:tcPr>
            <w:tcW w:w="8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注：本表一经提交，即对所填信息的真实性负责，如发现弄虚作假，立即取消应聘资格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spacing w:before="156" w:beforeLines="50"/>
        <w:rPr>
          <w:rFonts w:hint="eastAsia" w:ascii="仿宋_GB2312" w:eastAsia="仿宋_GB2312"/>
          <w:sz w:val="24"/>
        </w:rPr>
      </w:pPr>
    </w:p>
    <w:p/>
    <w:sectPr>
      <w:pgSz w:w="11906" w:h="16838"/>
      <w:pgMar w:top="1474" w:right="1474" w:bottom="1304" w:left="1474" w:header="851" w:footer="992" w:gutter="0"/>
      <w:cols w:space="720" w:num="1"/>
      <w:docGrid w:type="linesAndChars" w:linePitch="312" w:charSpace="-39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7F02"/>
    <w:rsid w:val="11BD6D3F"/>
    <w:rsid w:val="20D77F02"/>
    <w:rsid w:val="3FE7043C"/>
    <w:rsid w:val="5373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2021-01-05T02:57:00Z</dcterms:created>
  <dc:creator>刘珊珊</dc:creator>
  <cp:lastModifiedBy>lenovo</cp:lastModifiedBy>
  <dcterms:modified xsi:type="dcterms:W3CDTF">2024-06-06T09:15:00Z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