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F6356" w14:textId="11DF103F" w:rsidR="00DC4023" w:rsidRDefault="00DC4023" w:rsidP="00DC4023">
      <w:pPr>
        <w:spacing w:line="520" w:lineRule="exact"/>
        <w:rPr>
          <w:rFonts w:eastAsia="黑体" w:cs="黑体"/>
          <w:b/>
          <w:spacing w:val="-6"/>
          <w:w w:val="102"/>
          <w:sz w:val="32"/>
          <w:szCs w:val="32"/>
        </w:rPr>
      </w:pPr>
      <w:r>
        <w:rPr>
          <w:rFonts w:eastAsia="黑体" w:cs="黑体" w:hint="eastAsia"/>
          <w:b/>
          <w:spacing w:val="-6"/>
          <w:w w:val="102"/>
          <w:sz w:val="32"/>
          <w:szCs w:val="32"/>
        </w:rPr>
        <w:t>附件</w:t>
      </w:r>
      <w:r w:rsidR="009E2A82">
        <w:rPr>
          <w:rFonts w:eastAsia="黑体" w:cs="黑体" w:hint="eastAsia"/>
          <w:b/>
          <w:spacing w:val="-6"/>
          <w:w w:val="102"/>
          <w:sz w:val="32"/>
          <w:szCs w:val="32"/>
        </w:rPr>
        <w:t>4</w:t>
      </w:r>
    </w:p>
    <w:p w14:paraId="62D2BBCC" w14:textId="77777777" w:rsidR="00DC4023" w:rsidRDefault="00DC4023" w:rsidP="00DC4023">
      <w:pPr>
        <w:spacing w:line="580" w:lineRule="exact"/>
        <w:jc w:val="center"/>
        <w:rPr>
          <w:rFonts w:eastAsia="方正小标宋简体"/>
          <w:b/>
          <w:sz w:val="44"/>
          <w:szCs w:val="44"/>
        </w:rPr>
      </w:pPr>
      <w:r>
        <w:rPr>
          <w:rFonts w:eastAsia="方正小标宋简体"/>
          <w:b/>
          <w:sz w:val="44"/>
          <w:szCs w:val="44"/>
        </w:rPr>
        <w:t>岗位承诺书</w:t>
      </w:r>
    </w:p>
    <w:p w14:paraId="497B6DFB" w14:textId="77777777" w:rsidR="00DC4023" w:rsidRDefault="00DC4023" w:rsidP="00DC4023">
      <w:pPr>
        <w:spacing w:line="240" w:lineRule="atLeast"/>
        <w:jc w:val="center"/>
        <w:rPr>
          <w:b/>
          <w:sz w:val="18"/>
          <w:szCs w:val="18"/>
        </w:rPr>
      </w:pPr>
    </w:p>
    <w:p w14:paraId="1F370D1A" w14:textId="77777777" w:rsidR="00DC4023" w:rsidRDefault="00DC4023" w:rsidP="00DC4023">
      <w:pPr>
        <w:spacing w:line="600" w:lineRule="exact"/>
        <w:ind w:firstLineChars="196" w:firstLine="621"/>
        <w:rPr>
          <w:rFonts w:eastAsia="方正仿宋简体"/>
          <w:b/>
          <w:spacing w:val="-6"/>
          <w:w w:val="102"/>
          <w:sz w:val="32"/>
          <w:szCs w:val="32"/>
        </w:rPr>
      </w:pPr>
      <w:r>
        <w:rPr>
          <w:rFonts w:eastAsia="方正仿宋简体"/>
          <w:b/>
          <w:spacing w:val="-6"/>
          <w:w w:val="102"/>
          <w:sz w:val="32"/>
          <w:szCs w:val="32"/>
        </w:rPr>
        <w:t>根据《四川省人民政府办公厅关于印发</w:t>
      </w:r>
      <w:r>
        <w:rPr>
          <w:rFonts w:eastAsia="方正仿宋简体"/>
          <w:b/>
          <w:spacing w:val="-6"/>
          <w:w w:val="102"/>
          <w:sz w:val="32"/>
          <w:szCs w:val="32"/>
        </w:rPr>
        <w:t>&lt;</w:t>
      </w:r>
      <w:r>
        <w:rPr>
          <w:rFonts w:eastAsia="方正仿宋简体"/>
          <w:b/>
          <w:spacing w:val="-6"/>
          <w:w w:val="102"/>
          <w:sz w:val="32"/>
          <w:szCs w:val="32"/>
        </w:rPr>
        <w:t>四川省事业单位岗位设置管理实施意见</w:t>
      </w:r>
      <w:r>
        <w:rPr>
          <w:rFonts w:eastAsia="方正仿宋简体"/>
          <w:b/>
          <w:spacing w:val="-6"/>
          <w:w w:val="102"/>
          <w:sz w:val="32"/>
          <w:szCs w:val="32"/>
        </w:rPr>
        <w:t>&gt;</w:t>
      </w:r>
      <w:r>
        <w:rPr>
          <w:rFonts w:eastAsia="方正仿宋简体"/>
          <w:b/>
          <w:spacing w:val="-6"/>
          <w:w w:val="102"/>
          <w:sz w:val="32"/>
          <w:szCs w:val="32"/>
        </w:rPr>
        <w:t>的通知》（川办发</w:t>
      </w:r>
      <w:r>
        <w:rPr>
          <w:b/>
          <w:spacing w:val="-6"/>
          <w:w w:val="102"/>
          <w:sz w:val="32"/>
          <w:szCs w:val="32"/>
        </w:rPr>
        <w:t>﹝</w:t>
      </w:r>
      <w:r>
        <w:rPr>
          <w:rFonts w:eastAsia="方正仿宋简体"/>
          <w:b/>
          <w:spacing w:val="-6"/>
          <w:w w:val="102"/>
          <w:sz w:val="32"/>
          <w:szCs w:val="32"/>
        </w:rPr>
        <w:t>2008</w:t>
      </w:r>
      <w:r>
        <w:rPr>
          <w:b/>
          <w:spacing w:val="-6"/>
          <w:w w:val="102"/>
          <w:sz w:val="32"/>
          <w:szCs w:val="32"/>
        </w:rPr>
        <w:t>﹞</w:t>
      </w:r>
      <w:r>
        <w:rPr>
          <w:rFonts w:eastAsia="方正仿宋简体"/>
          <w:b/>
          <w:spacing w:val="-6"/>
          <w:w w:val="102"/>
          <w:sz w:val="32"/>
          <w:szCs w:val="32"/>
        </w:rPr>
        <w:t>19</w:t>
      </w:r>
      <w:r>
        <w:rPr>
          <w:rFonts w:eastAsia="方正仿宋简体"/>
          <w:b/>
          <w:spacing w:val="-6"/>
          <w:w w:val="102"/>
          <w:sz w:val="32"/>
          <w:szCs w:val="32"/>
        </w:rPr>
        <w:t>号）要求，事业单位</w:t>
      </w:r>
      <w:r>
        <w:rPr>
          <w:rFonts w:eastAsia="方正仿宋简体" w:hint="eastAsia"/>
          <w:b/>
          <w:spacing w:val="-6"/>
          <w:w w:val="102"/>
          <w:sz w:val="32"/>
          <w:szCs w:val="32"/>
        </w:rPr>
        <w:t>实</w:t>
      </w:r>
      <w:r>
        <w:rPr>
          <w:rFonts w:eastAsia="方正仿宋简体"/>
          <w:b/>
          <w:spacing w:val="-6"/>
          <w:w w:val="102"/>
          <w:sz w:val="32"/>
          <w:szCs w:val="32"/>
        </w:rPr>
        <w:t>行聘用制度和岗位管理制度，事业单位聘用人员，应在岗位有空缺的条件下，按照竞聘上岗的有关规定择优聘用。</w:t>
      </w:r>
    </w:p>
    <w:p w14:paraId="1DFE6CE6" w14:textId="77777777" w:rsidR="00DC4023" w:rsidRDefault="00DC4023" w:rsidP="00580F39">
      <w:pPr>
        <w:spacing w:line="520" w:lineRule="exact"/>
        <w:ind w:firstLineChars="200" w:firstLine="633"/>
        <w:rPr>
          <w:rFonts w:eastAsia="方正仿宋简体"/>
          <w:b/>
          <w:spacing w:val="-6"/>
          <w:w w:val="102"/>
          <w:sz w:val="32"/>
          <w:szCs w:val="32"/>
        </w:rPr>
      </w:pPr>
      <w:r>
        <w:rPr>
          <w:rFonts w:eastAsia="方正仿宋简体"/>
          <w:b/>
          <w:spacing w:val="-6"/>
          <w:w w:val="102"/>
          <w:sz w:val="32"/>
          <w:szCs w:val="32"/>
        </w:rPr>
        <w:t>本人参加</w:t>
      </w:r>
      <w:r>
        <w:rPr>
          <w:rFonts w:eastAsia="方正仿宋简体"/>
          <w:b/>
          <w:spacing w:val="-6"/>
          <w:w w:val="102"/>
          <w:sz w:val="32"/>
          <w:szCs w:val="32"/>
          <w:u w:val="single"/>
        </w:rPr>
        <w:t xml:space="preserve">                      </w:t>
      </w:r>
      <w:r>
        <w:rPr>
          <w:rFonts w:eastAsia="方正仿宋简体"/>
          <w:b/>
          <w:spacing w:val="-6"/>
          <w:w w:val="102"/>
          <w:sz w:val="32"/>
          <w:szCs w:val="32"/>
        </w:rPr>
        <w:t>考调，若考调合格，被聘用到新单位工作后，不再享受原工作单位的工资待遇，在办理调动手续时并办理工资转移关系，暂定工资待遇。在新单位工作试用期满</w:t>
      </w:r>
      <w:r>
        <w:rPr>
          <w:rFonts w:eastAsia="方正仿宋简体"/>
          <w:b/>
          <w:spacing w:val="-6"/>
          <w:w w:val="102"/>
          <w:sz w:val="32"/>
          <w:szCs w:val="32"/>
        </w:rPr>
        <w:t>(</w:t>
      </w:r>
      <w:r>
        <w:rPr>
          <w:rFonts w:eastAsia="方正仿宋简体"/>
          <w:b/>
          <w:spacing w:val="-6"/>
          <w:w w:val="102"/>
          <w:sz w:val="32"/>
          <w:szCs w:val="32"/>
        </w:rPr>
        <w:t>三个月</w:t>
      </w:r>
      <w:r>
        <w:rPr>
          <w:rFonts w:eastAsia="方正仿宋简体"/>
          <w:b/>
          <w:spacing w:val="-6"/>
          <w:w w:val="102"/>
          <w:sz w:val="32"/>
          <w:szCs w:val="32"/>
        </w:rPr>
        <w:t>)</w:t>
      </w:r>
      <w:r>
        <w:rPr>
          <w:rFonts w:eastAsia="方正仿宋简体"/>
          <w:b/>
          <w:spacing w:val="-6"/>
          <w:w w:val="102"/>
          <w:sz w:val="32"/>
          <w:szCs w:val="32"/>
        </w:rPr>
        <w:t>后，根据本单位岗位空缺数以及竞岗要求和条件等参加单位统一组织的竞争上岗，根据竞聘的岗位重新确定工资待遇。</w:t>
      </w:r>
    </w:p>
    <w:p w14:paraId="44A46DD9" w14:textId="77777777" w:rsidR="00DC4023" w:rsidRDefault="00DC4023" w:rsidP="00DC4023">
      <w:pPr>
        <w:spacing w:line="600" w:lineRule="exact"/>
        <w:ind w:firstLineChars="196" w:firstLine="621"/>
        <w:rPr>
          <w:rFonts w:eastAsia="方正仿宋简体"/>
          <w:b/>
          <w:spacing w:val="-6"/>
          <w:w w:val="102"/>
          <w:sz w:val="32"/>
          <w:szCs w:val="32"/>
        </w:rPr>
      </w:pPr>
      <w:r>
        <w:rPr>
          <w:rFonts w:eastAsia="方正仿宋简体"/>
          <w:b/>
          <w:spacing w:val="-6"/>
          <w:w w:val="102"/>
          <w:sz w:val="32"/>
          <w:szCs w:val="32"/>
        </w:rPr>
        <w:t>特此承诺！</w:t>
      </w:r>
      <w:r>
        <w:rPr>
          <w:rFonts w:eastAsia="方正仿宋简体"/>
          <w:b/>
          <w:spacing w:val="-6"/>
          <w:w w:val="102"/>
          <w:sz w:val="32"/>
          <w:szCs w:val="32"/>
        </w:rPr>
        <w:t xml:space="preserve">                         </w:t>
      </w:r>
    </w:p>
    <w:p w14:paraId="731703CF" w14:textId="77777777" w:rsidR="00DC4023" w:rsidRDefault="00DC4023" w:rsidP="00DC4023">
      <w:pPr>
        <w:spacing w:line="600" w:lineRule="exact"/>
        <w:ind w:firstLineChars="196" w:firstLine="621"/>
        <w:rPr>
          <w:rFonts w:eastAsia="方正仿宋简体"/>
          <w:b/>
          <w:spacing w:val="-6"/>
          <w:w w:val="102"/>
          <w:sz w:val="32"/>
          <w:szCs w:val="32"/>
        </w:rPr>
      </w:pPr>
    </w:p>
    <w:p w14:paraId="54F9FE34" w14:textId="77777777" w:rsidR="00DC4023" w:rsidRDefault="00DC4023" w:rsidP="00DC4023">
      <w:pPr>
        <w:spacing w:line="600" w:lineRule="exact"/>
        <w:ind w:firstLineChars="196" w:firstLine="621"/>
        <w:rPr>
          <w:rFonts w:eastAsia="方正仿宋简体"/>
          <w:b/>
          <w:spacing w:val="-6"/>
          <w:w w:val="102"/>
          <w:sz w:val="32"/>
          <w:szCs w:val="32"/>
        </w:rPr>
      </w:pPr>
      <w:r>
        <w:rPr>
          <w:rFonts w:eastAsia="方正仿宋简体"/>
          <w:b/>
          <w:spacing w:val="-6"/>
          <w:w w:val="102"/>
          <w:sz w:val="32"/>
          <w:szCs w:val="32"/>
        </w:rPr>
        <w:t xml:space="preserve">                            </w:t>
      </w:r>
      <w:r>
        <w:rPr>
          <w:rFonts w:eastAsia="方正仿宋简体"/>
          <w:b/>
          <w:spacing w:val="-6"/>
          <w:w w:val="102"/>
          <w:sz w:val="32"/>
          <w:szCs w:val="32"/>
        </w:rPr>
        <w:t>承诺人签字：</w:t>
      </w:r>
    </w:p>
    <w:p w14:paraId="159A0136" w14:textId="77777777" w:rsidR="00DC4023" w:rsidRDefault="00DC4023" w:rsidP="00DC4023">
      <w:pPr>
        <w:spacing w:line="600" w:lineRule="exact"/>
        <w:ind w:firstLineChars="588" w:firstLine="1862"/>
        <w:rPr>
          <w:rFonts w:eastAsia="方正仿宋简体"/>
          <w:b/>
          <w:spacing w:val="-6"/>
          <w:w w:val="102"/>
          <w:sz w:val="32"/>
          <w:szCs w:val="32"/>
        </w:rPr>
      </w:pPr>
      <w:r>
        <w:rPr>
          <w:rFonts w:eastAsia="方正仿宋简体"/>
          <w:b/>
          <w:spacing w:val="-6"/>
          <w:w w:val="102"/>
          <w:sz w:val="32"/>
          <w:szCs w:val="32"/>
        </w:rPr>
        <w:t xml:space="preserve">                      20   </w:t>
      </w:r>
      <w:r>
        <w:rPr>
          <w:rFonts w:eastAsia="方正仿宋简体"/>
          <w:b/>
          <w:spacing w:val="-6"/>
          <w:w w:val="102"/>
          <w:sz w:val="32"/>
          <w:szCs w:val="32"/>
        </w:rPr>
        <w:t>年</w:t>
      </w:r>
      <w:r>
        <w:rPr>
          <w:rFonts w:eastAsia="方正仿宋简体"/>
          <w:b/>
          <w:spacing w:val="-6"/>
          <w:w w:val="102"/>
          <w:sz w:val="32"/>
          <w:szCs w:val="32"/>
        </w:rPr>
        <w:t xml:space="preserve">    </w:t>
      </w:r>
      <w:r>
        <w:rPr>
          <w:rFonts w:eastAsia="方正仿宋简体"/>
          <w:b/>
          <w:spacing w:val="-6"/>
          <w:w w:val="102"/>
          <w:sz w:val="32"/>
          <w:szCs w:val="32"/>
        </w:rPr>
        <w:t>月</w:t>
      </w:r>
      <w:r>
        <w:rPr>
          <w:rFonts w:eastAsia="方正仿宋简体"/>
          <w:b/>
          <w:spacing w:val="-6"/>
          <w:w w:val="102"/>
          <w:sz w:val="32"/>
          <w:szCs w:val="32"/>
        </w:rPr>
        <w:t xml:space="preserve">   </w:t>
      </w:r>
      <w:r>
        <w:rPr>
          <w:rFonts w:eastAsia="方正仿宋简体"/>
          <w:b/>
          <w:spacing w:val="-6"/>
          <w:w w:val="102"/>
          <w:sz w:val="32"/>
          <w:szCs w:val="32"/>
        </w:rPr>
        <w:t>日</w:t>
      </w:r>
    </w:p>
    <w:p w14:paraId="502D32CF" w14:textId="77777777" w:rsidR="00DC4023" w:rsidRDefault="00DC4023" w:rsidP="00DC4023">
      <w:pPr>
        <w:spacing w:line="600" w:lineRule="exact"/>
        <w:ind w:firstLineChars="1617" w:firstLine="3409"/>
        <w:rPr>
          <w:b/>
        </w:rPr>
      </w:pPr>
    </w:p>
    <w:p w14:paraId="7102FFE5" w14:textId="77777777" w:rsidR="00DC4023" w:rsidRDefault="00DC4023" w:rsidP="00DC4023">
      <w:pPr>
        <w:adjustRightInd w:val="0"/>
        <w:snapToGrid w:val="0"/>
        <w:spacing w:afterLines="50" w:after="156" w:line="600" w:lineRule="exact"/>
        <w:rPr>
          <w:rFonts w:eastAsia="方正仿宋简体"/>
          <w:b/>
          <w:spacing w:val="-6"/>
          <w:w w:val="102"/>
          <w:sz w:val="32"/>
          <w:szCs w:val="32"/>
        </w:rPr>
      </w:pPr>
    </w:p>
    <w:p w14:paraId="1B1FE616" w14:textId="77777777" w:rsidR="00DC4023" w:rsidRDefault="00DC4023" w:rsidP="00DC4023">
      <w:pPr>
        <w:spacing w:line="600" w:lineRule="exact"/>
        <w:ind w:firstLineChars="1617" w:firstLine="3409"/>
        <w:rPr>
          <w:b/>
        </w:rPr>
      </w:pPr>
    </w:p>
    <w:p w14:paraId="4822A317" w14:textId="77777777" w:rsidR="00A5670B" w:rsidRDefault="00A5670B"/>
    <w:sectPr w:rsidR="00A56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09727" w14:textId="77777777" w:rsidR="004C2CC3" w:rsidRDefault="004C2CC3" w:rsidP="00580F39">
      <w:r>
        <w:separator/>
      </w:r>
    </w:p>
  </w:endnote>
  <w:endnote w:type="continuationSeparator" w:id="0">
    <w:p w14:paraId="759E1C5E" w14:textId="77777777" w:rsidR="004C2CC3" w:rsidRDefault="004C2CC3" w:rsidP="0058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方正仿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A1FAE" w14:textId="77777777" w:rsidR="004C2CC3" w:rsidRDefault="004C2CC3" w:rsidP="00580F39">
      <w:r>
        <w:separator/>
      </w:r>
    </w:p>
  </w:footnote>
  <w:footnote w:type="continuationSeparator" w:id="0">
    <w:p w14:paraId="381D73AD" w14:textId="77777777" w:rsidR="004C2CC3" w:rsidRDefault="004C2CC3" w:rsidP="00580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23"/>
    <w:rsid w:val="004C2CC3"/>
    <w:rsid w:val="00580F39"/>
    <w:rsid w:val="009E2A82"/>
    <w:rsid w:val="00A5670B"/>
    <w:rsid w:val="00BD537C"/>
    <w:rsid w:val="00DC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122E7"/>
  <w15:chartTrackingRefBased/>
  <w15:docId w15:val="{1E45D186-0DB8-4FAF-A8CE-9D4AC559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DC40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DC4023"/>
    <w:pPr>
      <w:spacing w:after="120"/>
      <w:ind w:leftChars="200" w:left="420"/>
    </w:pPr>
  </w:style>
  <w:style w:type="character" w:customStyle="1" w:styleId="a4">
    <w:name w:val="正文文本缩进 字符"/>
    <w:basedOn w:val="a0"/>
    <w:link w:val="a3"/>
    <w:uiPriority w:val="99"/>
    <w:semiHidden/>
    <w:rsid w:val="00DC4023"/>
    <w:rPr>
      <w:rFonts w:ascii="Times New Roman" w:eastAsia="宋体" w:hAnsi="Times New Roman" w:cs="Times New Roman"/>
      <w:szCs w:val="24"/>
    </w:rPr>
  </w:style>
  <w:style w:type="paragraph" w:styleId="2">
    <w:name w:val="Body Text First Indent 2"/>
    <w:basedOn w:val="a3"/>
    <w:link w:val="20"/>
    <w:uiPriority w:val="99"/>
    <w:semiHidden/>
    <w:unhideWhenUsed/>
    <w:rsid w:val="00DC4023"/>
    <w:pPr>
      <w:ind w:firstLineChars="200" w:firstLine="420"/>
    </w:pPr>
  </w:style>
  <w:style w:type="character" w:customStyle="1" w:styleId="20">
    <w:name w:val="正文文本首行缩进 2 字符"/>
    <w:basedOn w:val="a4"/>
    <w:link w:val="2"/>
    <w:uiPriority w:val="99"/>
    <w:semiHidden/>
    <w:rsid w:val="00DC4023"/>
    <w:rPr>
      <w:rFonts w:ascii="Times New Roman" w:eastAsia="宋体" w:hAnsi="Times New Roman" w:cs="Times New Roman"/>
      <w:szCs w:val="24"/>
    </w:rPr>
  </w:style>
  <w:style w:type="paragraph" w:styleId="a5">
    <w:name w:val="header"/>
    <w:basedOn w:val="a"/>
    <w:link w:val="a6"/>
    <w:uiPriority w:val="99"/>
    <w:unhideWhenUsed/>
    <w:rsid w:val="00580F39"/>
    <w:pPr>
      <w:tabs>
        <w:tab w:val="center" w:pos="4153"/>
        <w:tab w:val="right" w:pos="8306"/>
      </w:tabs>
      <w:snapToGrid w:val="0"/>
      <w:jc w:val="center"/>
    </w:pPr>
    <w:rPr>
      <w:sz w:val="18"/>
      <w:szCs w:val="18"/>
    </w:rPr>
  </w:style>
  <w:style w:type="character" w:customStyle="1" w:styleId="a6">
    <w:name w:val="页眉 字符"/>
    <w:basedOn w:val="a0"/>
    <w:link w:val="a5"/>
    <w:uiPriority w:val="99"/>
    <w:rsid w:val="00580F39"/>
    <w:rPr>
      <w:rFonts w:ascii="Times New Roman" w:eastAsia="宋体" w:hAnsi="Times New Roman" w:cs="Times New Roman"/>
      <w:sz w:val="18"/>
      <w:szCs w:val="18"/>
    </w:rPr>
  </w:style>
  <w:style w:type="paragraph" w:styleId="a7">
    <w:name w:val="footer"/>
    <w:basedOn w:val="a"/>
    <w:link w:val="a8"/>
    <w:uiPriority w:val="99"/>
    <w:unhideWhenUsed/>
    <w:rsid w:val="00580F39"/>
    <w:pPr>
      <w:tabs>
        <w:tab w:val="center" w:pos="4153"/>
        <w:tab w:val="right" w:pos="8306"/>
      </w:tabs>
      <w:snapToGrid w:val="0"/>
      <w:jc w:val="left"/>
    </w:pPr>
    <w:rPr>
      <w:sz w:val="18"/>
      <w:szCs w:val="18"/>
    </w:rPr>
  </w:style>
  <w:style w:type="character" w:customStyle="1" w:styleId="a8">
    <w:name w:val="页脚 字符"/>
    <w:basedOn w:val="a0"/>
    <w:link w:val="a7"/>
    <w:uiPriority w:val="99"/>
    <w:rsid w:val="00580F3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admin admin</cp:lastModifiedBy>
  <cp:revision>3</cp:revision>
  <dcterms:created xsi:type="dcterms:W3CDTF">2023-06-26T00:30:00Z</dcterms:created>
  <dcterms:modified xsi:type="dcterms:W3CDTF">2024-05-08T08:57:00Z</dcterms:modified>
</cp:coreProperties>
</file>