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</w:t>
      </w:r>
    </w:p>
    <w:p>
      <w:pPr>
        <w:ind w:right="640"/>
        <w:jc w:val="center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商务部机关服务局2024年公开招聘报名表</w:t>
      </w:r>
    </w:p>
    <w:p>
      <w:pPr>
        <w:spacing w:line="600" w:lineRule="exact"/>
        <w:ind w:right="640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报考岗位：</w:t>
      </w:r>
    </w:p>
    <w:tbl>
      <w:tblPr>
        <w:tblStyle w:val="3"/>
        <w:tblpPr w:leftFromText="180" w:rightFromText="180" w:vertAnchor="text" w:horzAnchor="page" w:tblpX="1112" w:tblpY="139"/>
        <w:tblOverlap w:val="never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000"/>
        <w:gridCol w:w="1150"/>
        <w:gridCol w:w="1275"/>
        <w:gridCol w:w="530"/>
        <w:gridCol w:w="609"/>
        <w:gridCol w:w="1063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    名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性    别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民   族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片</w:t>
            </w:r>
          </w:p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户口所在地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集体户需注明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所学专业及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专业代码</w:t>
            </w:r>
          </w:p>
        </w:tc>
        <w:tc>
          <w:tcPr>
            <w:tcW w:w="2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66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外语及掌握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程度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计算机水平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（手机）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邮箱地址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邮政编码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学习经历</w:t>
            </w:r>
          </w:p>
        </w:tc>
        <w:tc>
          <w:tcPr>
            <w:tcW w:w="79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  <w:t>（请从大学本科阶段开始填写，包括起止时间，毕业院校，所学专业，获得学位学历情况等）</w:t>
            </w:r>
          </w:p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社会工作经历</w:t>
            </w:r>
          </w:p>
        </w:tc>
        <w:tc>
          <w:tcPr>
            <w:tcW w:w="79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  <w:t>（请填写起止时间，工作单位，岗位职务情况等）</w:t>
            </w:r>
          </w:p>
          <w:p>
            <w:pPr>
              <w:widowControl/>
              <w:jc w:val="both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在校及工作期间奖惩情况</w:t>
            </w:r>
          </w:p>
        </w:tc>
        <w:tc>
          <w:tcPr>
            <w:tcW w:w="79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家庭成员情况</w:t>
            </w:r>
          </w:p>
        </w:tc>
        <w:tc>
          <w:tcPr>
            <w:tcW w:w="79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  <w:t>（请填写配偶、父母、子女、兄弟姐妹等的姓名、</w:t>
            </w:r>
          </w:p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备      注</w:t>
            </w:r>
          </w:p>
        </w:tc>
        <w:tc>
          <w:tcPr>
            <w:tcW w:w="79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i/>
                <w:i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i/>
                <w:color w:val="000000"/>
                <w:sz w:val="22"/>
                <w:highlight w:val="none"/>
              </w:rPr>
              <w:t>（请填写其他需要说明的情况）</w:t>
            </w:r>
          </w:p>
        </w:tc>
      </w:tr>
    </w:tbl>
    <w:p>
      <w:pPr>
        <w:ind w:right="64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注：1.应聘人员对上述信息的真实性负责；</w:t>
      </w:r>
    </w:p>
    <w:p>
      <w:pPr>
        <w:ind w:left="630" w:leftChars="200" w:right="640" w:hanging="210" w:hangingChars="100"/>
      </w:pPr>
      <w:r>
        <w:rPr>
          <w:rFonts w:hint="eastAsia" w:ascii="宋体" w:hAnsi="宋体" w:cs="宋体"/>
          <w:highlight w:val="none"/>
        </w:rPr>
        <w:t>2.请将</w:t>
      </w:r>
      <w:r>
        <w:rPr>
          <w:rFonts w:hint="eastAsia" w:ascii="宋体" w:hAnsi="宋体" w:cs="宋体"/>
          <w:highlight w:val="none"/>
          <w:lang w:val="en-US" w:eastAsia="zh-CN"/>
        </w:rPr>
        <w:t>学历学位及</w:t>
      </w:r>
      <w:r>
        <w:rPr>
          <w:rFonts w:hint="eastAsia" w:ascii="宋体" w:hAnsi="宋体" w:cs="宋体"/>
          <w:highlight w:val="none"/>
        </w:rPr>
        <w:t>资格证书和户口本首页及本人页扫描件随报名表一并发送至</w:t>
      </w:r>
      <w:r>
        <w:rPr>
          <w:rFonts w:hint="eastAsia" w:ascii="宋体" w:hAnsi="宋体" w:cs="宋体"/>
          <w:highlight w:val="none"/>
          <w:lang w:val="en-US" w:eastAsia="zh-CN"/>
        </w:rPr>
        <w:t>我</w:t>
      </w:r>
      <w:r>
        <w:rPr>
          <w:rFonts w:hint="eastAsia" w:ascii="宋体" w:hAnsi="宋体" w:cs="宋体"/>
          <w:highlight w:val="none"/>
        </w:rPr>
        <w:t>单位。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6ECE"/>
    <w:rsid w:val="32DF6F30"/>
    <w:rsid w:val="779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2024-05-14T09:37:00Z</dcterms:created>
  <dc:creator>Y</dc:creator>
  <cp:lastModifiedBy>Y</cp:lastModifiedBy>
  <dcterms:modified xsi:type="dcterms:W3CDTF">2024-05-14T09:38:16Z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