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文星仿宋" w:hAnsi="文星仿宋" w:eastAsia="文星仿宋" w:cs="文星仿宋"/>
          <w:b w:val="0"/>
          <w:bCs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广东数字客都科技有限公司</w:t>
      </w:r>
      <w:r>
        <w:rPr>
          <w:rFonts w:hint="eastAsia" w:ascii="方正小标宋简体" w:eastAsia="方正小标宋简体"/>
          <w:kern w:val="0"/>
          <w:sz w:val="36"/>
          <w:szCs w:val="36"/>
        </w:rPr>
        <w:t>应聘人员报名表</w:t>
      </w:r>
    </w:p>
    <w:p>
      <w:pPr>
        <w:spacing w:line="560" w:lineRule="exact"/>
        <w:jc w:val="center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 xml:space="preserve">                               应聘岗位：                 </w:t>
      </w:r>
    </w:p>
    <w:tbl>
      <w:tblPr>
        <w:tblStyle w:val="2"/>
        <w:tblpPr w:leftFromText="180" w:rightFromText="180" w:vertAnchor="page" w:horzAnchor="page" w:tblpX="1511" w:tblpY="3243"/>
        <w:tblW w:w="92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43"/>
        <w:gridCol w:w="706"/>
        <w:gridCol w:w="1060"/>
        <w:gridCol w:w="1237"/>
        <w:gridCol w:w="820"/>
        <w:gridCol w:w="144"/>
        <w:gridCol w:w="283"/>
        <w:gridCol w:w="520"/>
        <w:gridCol w:w="191"/>
        <w:gridCol w:w="423"/>
        <w:gridCol w:w="249"/>
        <w:gridCol w:w="798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7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相 片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近期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寸正面免冠照片）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8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18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（最高）</w:t>
            </w: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　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非全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日制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非全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日制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职业状态</w:t>
            </w:r>
          </w:p>
        </w:tc>
        <w:tc>
          <w:tcPr>
            <w:tcW w:w="326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□在职    □已离职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可到岗时间</w:t>
            </w:r>
          </w:p>
        </w:tc>
        <w:tc>
          <w:tcPr>
            <w:tcW w:w="27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是否服从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（从高中开始填写）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  <w:t>证明人及</w:t>
            </w:r>
          </w:p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  名</w:t>
            </w: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与本人关系</w:t>
            </w:r>
          </w:p>
        </w:tc>
        <w:tc>
          <w:tcPr>
            <w:tcW w:w="24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工作单位及职务</w:t>
            </w:r>
          </w:p>
        </w:tc>
        <w:tc>
          <w:tcPr>
            <w:tcW w:w="17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0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0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0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80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主要性格特点及专长</w:t>
            </w:r>
          </w:p>
        </w:tc>
        <w:tc>
          <w:tcPr>
            <w:tcW w:w="745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8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4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8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5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本人承诺，对以上所填写情况的真实性负责。</w:t>
            </w:r>
          </w:p>
          <w:p>
            <w:pPr>
              <w:spacing w:before="312" w:beforeLines="100" w:line="44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应聘者签字：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80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综合管理</w:t>
            </w:r>
            <w:r>
              <w:rPr>
                <w:rFonts w:hint="eastAsia" w:ascii="黑体" w:hAnsi="黑体" w:eastAsia="黑体"/>
                <w:sz w:val="24"/>
              </w:rPr>
              <w:t>部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审核意见</w:t>
            </w:r>
          </w:p>
        </w:tc>
        <w:tc>
          <w:tcPr>
            <w:tcW w:w="7452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审核日期：   年   月   日</w:t>
            </w:r>
          </w:p>
        </w:tc>
      </w:tr>
    </w:tbl>
    <w:p>
      <w:pPr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rPr>
          <w:rFonts w:hint="eastAsia" w:ascii="仿宋_GB2312" w:hAnsi="仿宋"/>
          <w:sz w:val="24"/>
        </w:rPr>
      </w:pPr>
    </w:p>
    <w:p>
      <w:pPr>
        <w:spacing w:line="60" w:lineRule="exact"/>
        <w:rPr>
          <w:rFonts w:hint="eastAsia" w:ascii="仿宋_GB2312" w:hAnsi="仿宋"/>
          <w:sz w:val="24"/>
        </w:rPr>
      </w:pPr>
    </w:p>
    <w:p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说明：1.此表须如实填写，经审核发现与事实不符的，责任自负。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95682-4D3D-48A9-92E7-7AC7AA453B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E6B3B4-2D4C-4779-8942-ACDB22D1017A}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3" w:fontKey="{27248B92-5D2D-4F4E-8CC7-462DAADBD6B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0AB28B-AF18-40D3-8A95-B0148A8324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B543DB9-249D-4A5F-B3A8-34BEC117BB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7DACB75-6024-4339-B37F-FFC56DA87E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0948D1F-64E4-4070-B94C-AD9554FEE12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5361D96F-3B93-4B16-BD1F-8825DBC1B4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M5NWQzOTM4MWI4NTA4MTg2N2VjNmZkM2VhOGQifQ=="/>
  </w:docVars>
  <w:rsids>
    <w:rsidRoot w:val="00172A27"/>
    <w:rsid w:val="06575D60"/>
    <w:rsid w:val="0F9A7D5C"/>
    <w:rsid w:val="112117C8"/>
    <w:rsid w:val="1B685705"/>
    <w:rsid w:val="1C531374"/>
    <w:rsid w:val="2A051009"/>
    <w:rsid w:val="388D1E0D"/>
    <w:rsid w:val="46F661E4"/>
    <w:rsid w:val="4A0A0924"/>
    <w:rsid w:val="4C050C3D"/>
    <w:rsid w:val="539B439B"/>
    <w:rsid w:val="595079D6"/>
    <w:rsid w:val="5AD439FD"/>
    <w:rsid w:val="5DCF7A63"/>
    <w:rsid w:val="713B4EE9"/>
    <w:rsid w:val="76B64EC4"/>
    <w:rsid w:val="79B3393D"/>
    <w:rsid w:val="7C70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323</Characters>
  <Lines>0</Lines>
  <Paragraphs>0</Paragraphs>
  <TotalTime>2</TotalTime>
  <ScaleCrop>false</ScaleCrop>
  <LinksUpToDate>false</LinksUpToDate>
  <CharactersWithSpaces>485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2022-10-17T07:50:00Z</dcterms:created>
  <dc:creator>szkd</dc:creator>
  <cp:lastModifiedBy>Administrator</cp:lastModifiedBy>
  <dcterms:modified xsi:type="dcterms:W3CDTF">2024-04-29T02:36:44Z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ADF28F667D174D09B569F6A12BE639AB</vt:lpwstr>
  </property>
</Properties>
</file>