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广元市中级人民法院招聘聘用制人员报名表</w:t>
      </w:r>
    </w:p>
    <w:p/>
    <w:tbl>
      <w:tblPr>
        <w:tblStyle w:val="3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042"/>
        <w:gridCol w:w="171"/>
        <w:gridCol w:w="963"/>
        <w:gridCol w:w="239"/>
        <w:gridCol w:w="753"/>
        <w:gridCol w:w="460"/>
        <w:gridCol w:w="814"/>
        <w:gridCol w:w="413"/>
        <w:gridCol w:w="1286"/>
        <w:gridCol w:w="1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   岁）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   岁）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白底寸照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lang w:val="en"/>
              </w:rPr>
            </w:pPr>
            <w:r>
              <w:rPr>
                <w:rFonts w:hint="eastAsia" w:ascii="宋体" w:cs="宋体"/>
                <w:kern w:val="0"/>
                <w:sz w:val="24"/>
              </w:rPr>
              <w:t>XX</w:t>
            </w:r>
            <w:r>
              <w:rPr>
                <w:rFonts w:hint="eastAsia" w:ascii="宋体" w:cs="宋体"/>
                <w:kern w:val="0"/>
                <w:sz w:val="24"/>
                <w:lang w:val="e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4"/>
              </w:rPr>
              <w:t>XX</w:t>
            </w:r>
            <w:r>
              <w:rPr>
                <w:rFonts w:hint="eastAsia" w:ascii="宋体" w:cs="宋体"/>
                <w:kern w:val="0"/>
                <w:sz w:val="24"/>
                <w:lang w:val="e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lang w:val="en"/>
              </w:rPr>
            </w:pPr>
            <w:r>
              <w:rPr>
                <w:rFonts w:hint="eastAsia" w:ascii="宋体" w:cs="宋体"/>
                <w:kern w:val="0"/>
                <w:sz w:val="24"/>
              </w:rPr>
              <w:t>XX</w:t>
            </w:r>
            <w:r>
              <w:rPr>
                <w:rFonts w:hint="eastAsia" w:ascii="宋体" w:cs="宋体"/>
                <w:kern w:val="0"/>
                <w:sz w:val="24"/>
                <w:lang w:val="e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XX</w:t>
            </w:r>
            <w:r>
              <w:rPr>
                <w:rFonts w:hint="eastAsia" w:ascii="宋体" w:cs="宋体"/>
                <w:kern w:val="0"/>
                <w:sz w:val="24"/>
                <w:lang w:val="e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  <w:jc w:val="center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兴趣爱好或特长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取得法律职业资格证书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688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95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</w:p>
          <w:p>
            <w:pPr>
              <w:spacing w:line="500" w:lineRule="exact"/>
              <w:ind w:left="17" w:right="17" w:hanging="2529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95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其他需要说明事项</w:t>
            </w:r>
          </w:p>
        </w:tc>
        <w:tc>
          <w:tcPr>
            <w:tcW w:w="8095" w:type="dxa"/>
            <w:gridSpan w:val="10"/>
            <w:noWrap w:val="0"/>
            <w:vAlign w:val="top"/>
          </w:tcPr>
          <w:p>
            <w:pPr>
              <w:wordWrap w:val="0"/>
              <w:ind w:firstLine="5880" w:firstLineChars="24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8095" w:type="dxa"/>
            <w:gridSpan w:val="10"/>
            <w:noWrap w:val="0"/>
            <w:vAlign w:val="top"/>
          </w:tcPr>
          <w:p>
            <w:pPr>
              <w:wordWrap w:val="0"/>
              <w:ind w:right="84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84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840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 xml:space="preserve">           </w:t>
            </w:r>
          </w:p>
          <w:p>
            <w:pPr>
              <w:wordWrap w:val="0"/>
              <w:ind w:right="840" w:firstLine="1120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wordWrap w:val="0"/>
              <w:ind w:right="840" w:firstLine="56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NjNiYzNmY2UzZWMzMDUyMGE3ZDdlZDBjZGUyMzUifQ=="/>
  </w:docVars>
  <w:rsids>
    <w:rsidRoot w:val="460D2584"/>
    <w:rsid w:val="460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2024-04-24T08:35:00Z</dcterms:created>
  <dc:creator>欧阳果果</dc:creator>
  <cp:lastModifiedBy>欧阳果果</cp:lastModifiedBy>
  <dcterms:modified xsi:type="dcterms:W3CDTF">2024-04-24T08:35:34Z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E722B8E4B4564E6CB76679105E7E2A84_11</vt:lpwstr>
  </property>
</Properties>
</file>