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rPr>
          <w:rFonts w:hint="eastAsia" w:ascii="黑体" w:hAnsi="宋体" w:eastAsia="黑体" w:cs="黑体"/>
          <w:i w:val="0"/>
          <w:color w:val="auto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黑体" w:hAnsi="宋体" w:eastAsia="黑体" w:cs="黑体"/>
          <w:i w:val="0"/>
          <w:color w:val="auto"/>
          <w:kern w:val="0"/>
          <w:sz w:val="32"/>
          <w:szCs w:val="32"/>
          <w:highlight w:val="none"/>
          <w:u w:val="none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rPr>
          <w:rFonts w:hint="default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  <w:r>
        <w:rPr>
          <w:rFonts w:hint="default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  <w:t>考生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880" w:firstLineChars="200"/>
        <w:jc w:val="both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40" w:lineRule="exact"/>
        <w:ind w:left="0" w:right="0" w:firstLine="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 xml:space="preserve"> 我已仔细阅读乌海市海南区2024年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卫生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健康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系统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专业技术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人才引进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简章，理解其内容，符合报考条件。我郑重承诺：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一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、本人承诺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所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填报名信息准确，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提供证明材料、证件等均真实、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有效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对因填报虚假错误信息、证件不真实或缺失证件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所造成的后果，本人自愿承担责任。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二</w:t>
      </w:r>
      <w:r>
        <w:rPr>
          <w:rFonts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、本人不属于乌海市机关事业单位在编工作人员，没有与乌海市事业单位签订聘用合同。若与其他企事业单位签订劳动合同（聘用合同）等，由本人自行负责解除，否则自行放弃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引进</w:t>
      </w:r>
      <w:r>
        <w:rPr>
          <w:rFonts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本人如被引进，承诺在乌海市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海南区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服务期限不少于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，未经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组织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同意，本人不得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通过辞职、考录、借调、选调等方式离开。若因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个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人原因发生上述行为，本人将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按相关规定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</w:rPr>
        <w:t>承担聘用合同中约定的违约责任，并记入诚信档案。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jc w:val="both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jc w:val="both"/>
        <w:rPr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jc w:val="both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报考者本人签名：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jc w:val="both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本人身份证号码：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jc w:val="both"/>
        <w:textAlignment w:val="auto"/>
        <w:rPr>
          <w:rFonts w:hint="default"/>
          <w:b w:val="0"/>
          <w:bCs/>
          <w:highlight w:val="none"/>
          <w:lang w:val="en-US" w:eastAsia="zh-CN"/>
        </w:rPr>
      </w:pPr>
      <w:r>
        <w:rPr>
          <w:rFonts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</w:rPr>
        <w:t xml:space="preserve">年  月  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0D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1M2ZlNzZmYjMwNGY5YTM5NDJlYjVhYWNiMTFmZWEifQ=="/>
  </w:docVars>
  <w:rsids>
    <w:rsidRoot w:val="5E9D4DD3"/>
    <w:rsid w:val="5E9D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beforeAutospacing="0" w:after="60" w:afterAutospacing="0"/>
      <w:ind w:left="640" w:leftChars="200"/>
      <w:jc w:val="both"/>
      <w:outlineLvl w:val="0"/>
    </w:pPr>
    <w:rPr>
      <w:rFonts w:ascii="Arial" w:hAnsi="Arial" w:eastAsia="仿宋_GB2312"/>
      <w:b/>
      <w:sz w:val="32"/>
    </w:rPr>
  </w:style>
  <w:style w:type="paragraph" w:customStyle="1" w:styleId="6">
    <w:name w:val="Title1"/>
    <w:basedOn w:val="1"/>
    <w:next w:val="7"/>
    <w:autoRedefine/>
    <w:qFormat/>
    <w:uiPriority w:val="0"/>
    <w:pPr>
      <w:ind w:left="640" w:leftChars="200"/>
      <w:outlineLvl w:val="0"/>
    </w:pPr>
    <w:rPr>
      <w:rFonts w:ascii="Arial" w:hAnsi="Arial" w:eastAsia="仿宋_GB2312"/>
      <w:b/>
      <w:sz w:val="32"/>
    </w:rPr>
  </w:style>
  <w:style w:type="paragraph" w:customStyle="1" w:styleId="7">
    <w:name w:val="Body Text Indent1"/>
    <w:basedOn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2024-04-16T13:05:00Z</dcterms:created>
  <dc:creator>刘畅</dc:creator>
  <cp:lastModifiedBy>刘畅</cp:lastModifiedBy>
  <dcterms:modified xsi:type="dcterms:W3CDTF">2024-04-16T13:05:46Z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97EEE097B2B947FC918CB1FA8AF63915_11</vt:lpwstr>
  </property>
</Properties>
</file>