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6"/>
        <w:ind w:left="3983" w:right="4036"/>
        <w:jc w:val="center"/>
      </w:pPr>
      <w:r>
        <w:rPr>
          <w:spacing w:val="4"/>
        </w:rPr>
        <w:t>会昌县县属国企</w:t>
      </w:r>
      <w:r>
        <w:rPr/>
        <w:t>2024</w:t>
      </w:r>
      <w:r>
        <w:rPr>
          <w:spacing w:val="4"/>
        </w:rPr>
        <w:t>年招聘</w:t>
      </w:r>
      <w:r>
        <w:rPr/>
        <w:t>72名工作人员岗位汇总表</w:t>
      </w:r>
    </w:p>
    <w:p>
      <w:pPr>
        <w:pStyle w:val="BodyText"/>
        <w:rPr>
          <w:sz w:val="9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684"/>
        <w:gridCol w:w="1262"/>
        <w:gridCol w:w="1056"/>
        <w:gridCol w:w="9511"/>
        <w:gridCol w:w="653"/>
        <w:gridCol w:w="1615"/>
      </w:tblGrid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spacing w:line="172" w:lineRule="auto" w:before="181"/>
              <w:ind w:left="107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序号</w:t>
            </w:r>
          </w:p>
        </w:tc>
        <w:tc>
          <w:tcPr>
            <w:tcW w:w="684" w:type="dxa"/>
          </w:tcPr>
          <w:p>
            <w:pPr>
              <w:pStyle w:val="TableParagraph"/>
              <w:spacing w:line="172" w:lineRule="auto" w:before="181"/>
              <w:ind w:left="122" w:right="10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招聘集团</w:t>
            </w:r>
          </w:p>
        </w:tc>
        <w:tc>
          <w:tcPr>
            <w:tcW w:w="1262" w:type="dxa"/>
          </w:tcPr>
          <w:p>
            <w:pPr>
              <w:pStyle w:val="TableParagraph"/>
              <w:spacing w:line="172" w:lineRule="auto" w:before="181"/>
              <w:ind w:left="76" w:right="69" w:firstLine="55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2"/>
                <w:w w:val="105"/>
                <w:sz w:val="21"/>
              </w:rPr>
              <w:t>招聘部门/</w:t>
            </w:r>
            <w:r>
              <w:rPr>
                <w:rFonts w:ascii="Microsoft YaHei UI" w:eastAsia="Microsoft YaHei UI" w:hint="eastAsia"/>
                <w:b/>
                <w:spacing w:val="-63"/>
                <w:w w:val="105"/>
                <w:sz w:val="21"/>
              </w:rPr>
              <w:t> </w:t>
            </w:r>
            <w:r>
              <w:rPr>
                <w:rFonts w:ascii="Microsoft YaHei UI" w:eastAsia="Microsoft YaHei UI" w:hint="eastAsia"/>
                <w:b/>
                <w:sz w:val="21"/>
              </w:rPr>
              <w:t>子公司名称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7" w:right="124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</w:t>
            </w:r>
          </w:p>
        </w:tc>
        <w:tc>
          <w:tcPr>
            <w:tcW w:w="951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98" w:right="409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招聘岗位要求</w:t>
            </w:r>
          </w:p>
        </w:tc>
        <w:tc>
          <w:tcPr>
            <w:tcW w:w="653" w:type="dxa"/>
          </w:tcPr>
          <w:p>
            <w:pPr>
              <w:pStyle w:val="TableParagraph"/>
              <w:spacing w:line="172" w:lineRule="auto" w:before="181"/>
              <w:ind w:left="106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招聘人数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51" w:right="14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招聘考核方式</w:t>
            </w:r>
          </w:p>
        </w:tc>
      </w:tr>
      <w:tr>
        <w:trPr>
          <w:trHeight w:val="340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02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1.大专及以上学历，会计、审计、财税、金融法律专业，年龄40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6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内审部工作</w:t>
            </w:r>
          </w:p>
          <w:p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sz w:val="19"/>
              </w:rPr>
              <w:t>人员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具备较强的综合分析、文字撰写能力；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4" w:val="left" w:leader="none"/>
              </w:tabs>
              <w:spacing w:line="21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持有审计或财务相关资格证书者、具有2年及以上相关工作经验者、有审计或监事会工作经验者、具有央企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312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6"/>
              <w:rPr>
                <w:sz w:val="19"/>
              </w:rPr>
            </w:pPr>
            <w:r>
              <w:rPr>
                <w:sz w:val="19"/>
              </w:rPr>
              <w:t>、国企工作经验者优先，中共党员优先。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综合行政部文秘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4" w:val="left" w:leader="none"/>
              </w:tabs>
              <w:spacing w:line="238" w:lineRule="exact" w:before="76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本科及以上学历，年龄35周岁及以下，法学、汉语言文学、公共管理类等专业优先；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具备较强的文字材料功底和良好的沟通协调能力</w:t>
            </w:r>
            <w:r>
              <w:rPr>
                <w:spacing w:val="97"/>
                <w:sz w:val="19"/>
              </w:rPr>
              <w:t>  </w:t>
            </w:r>
            <w:r>
              <w:rPr>
                <w:w w:val="95"/>
                <w:sz w:val="19"/>
              </w:rPr>
              <w:t>，工作积极主动、阳光上进；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具有机关事业单位、国企等办公室</w:t>
            </w:r>
            <w:r>
              <w:rPr>
                <w:sz w:val="19"/>
              </w:rPr>
              <w:t>2年及以上工作经验优先，中共党员优先。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323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59" w:right="46"/>
              <w:jc w:val="center"/>
              <w:rPr>
                <w:sz w:val="19"/>
              </w:rPr>
            </w:pPr>
            <w:r>
              <w:rPr>
                <w:sz w:val="19"/>
              </w:rPr>
              <w:t>本部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85"/>
              <w:ind w:left="36"/>
              <w:rPr>
                <w:sz w:val="19"/>
              </w:rPr>
            </w:pPr>
            <w:r>
              <w:rPr>
                <w:sz w:val="19"/>
              </w:rPr>
              <w:t>1.本科及以上学历，年龄40周岁及以下，有市场管理类、汉语言文学类专业优先；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8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市场发展部</w:t>
            </w:r>
          </w:p>
          <w:p>
            <w:pPr>
              <w:pStyle w:val="TableParagraph"/>
              <w:spacing w:line="215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综合业务岗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具备良好的沟通能力、团队合作精神和价值观；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4" w:val="left" w:leader="none"/>
              </w:tabs>
              <w:spacing w:line="215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具备较强的文字组织能力、市场调研能力和数据分析能力，能对项目可行性提出策略和建议，具备较强的组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97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织能力和判断能力。保守公司项目机密信息，遵守公司规章制度和流程。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137"/>
              <w:ind w:left="36"/>
              <w:rPr>
                <w:sz w:val="19"/>
              </w:rPr>
            </w:pPr>
            <w:r>
              <w:rPr>
                <w:sz w:val="19"/>
              </w:rPr>
              <w:t>1.本科及以上学历，财会类专业，年龄40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财务管理部</w:t>
            </w:r>
          </w:p>
          <w:p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会计岗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需熟练使用各种财务软件和办公软件，了解国家财经政策和会计、税务法规，熟悉银行结算业务；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34" w:val="left" w:leader="none"/>
              </w:tabs>
              <w:spacing w:line="21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能独立完成一般纳税人账务处理，具有2</w:t>
            </w:r>
            <w:r>
              <w:rPr>
                <w:spacing w:val="1"/>
                <w:sz w:val="19"/>
              </w:rPr>
              <w:t>年及以上企业会计经验；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347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sz w:val="19"/>
              </w:rPr>
              <w:t>4.有中级以上会计职称、建筑行业、房地产财会相关工作经验者优先。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6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51" w:right="134"/>
              <w:rPr>
                <w:sz w:val="19"/>
              </w:rPr>
            </w:pPr>
            <w:r>
              <w:rPr>
                <w:spacing w:val="-2"/>
                <w:sz w:val="19"/>
              </w:rPr>
              <w:t>发展集团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55" w:right="4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鑫昌公司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37" w:right="23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预结算员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34" w:val="left" w:leader="none"/>
              </w:tabs>
              <w:spacing w:line="238" w:lineRule="exact" w:before="147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大专及以上学历，工程造价类专业，年龄35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具有2年及以上预结算工作经验，熟练广联达云计量和计价、新标杆计价、纵横公路等造价软件；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具有大型工程预结算经验或二级造价师证</w:t>
            </w:r>
            <w:r>
              <w:rPr>
                <w:spacing w:val="98"/>
                <w:sz w:val="19"/>
              </w:rPr>
              <w:t>  </w:t>
            </w:r>
            <w:r>
              <w:rPr>
                <w:w w:val="95"/>
                <w:sz w:val="19"/>
              </w:rPr>
              <w:t>（</w:t>
            </w:r>
            <w:r>
              <w:rPr>
                <w:spacing w:val="1"/>
                <w:w w:val="95"/>
                <w:sz w:val="19"/>
              </w:rPr>
              <w:t>水利、公路、安装专业</w:t>
            </w:r>
            <w:r>
              <w:rPr>
                <w:w w:val="95"/>
                <w:sz w:val="19"/>
              </w:rPr>
              <w:t>）优先。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362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123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1.大专及以上学历，经济学、财会、金融及相关专业，年龄40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37" w:right="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财务部经理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具有3年及以上财务管理工作经验，持有初级会计及以上职称证书；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34" w:val="left" w:leader="none"/>
              </w:tabs>
              <w:spacing w:line="21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熟练掌握财务专业知识，了解国家财务、会计通则；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14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36"/>
              <w:rPr>
                <w:sz w:val="19"/>
              </w:rPr>
            </w:pPr>
            <w:r>
              <w:rPr>
                <w:sz w:val="19"/>
              </w:rPr>
              <w:t>4.具有较高的责任感和敬业精神，为人正直、做事严谨，能承受较大的工作压力。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20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44"/>
              <w:rPr>
                <w:sz w:val="19"/>
              </w:rPr>
            </w:pPr>
            <w:r>
              <w:rPr>
                <w:w w:val="95"/>
                <w:sz w:val="19"/>
              </w:rPr>
              <w:t>昌兴酒店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36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1.大专及以上学历，专业不限，年龄35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8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37" w:right="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行政部职员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具有2年及以上办公室文秘工作经验，有较好的文字功底及写作能力；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34" w:val="left" w:leader="none"/>
              </w:tabs>
              <w:spacing w:line="21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具备国企、政府、行政、事业、新闻等单位从事文字材料工作经验者优先</w:t>
            </w:r>
            <w:r>
              <w:rPr>
                <w:spacing w:val="140"/>
                <w:sz w:val="19"/>
              </w:rPr>
              <w:t>  </w:t>
            </w:r>
            <w:r>
              <w:rPr>
                <w:spacing w:val="1"/>
                <w:w w:val="95"/>
                <w:sz w:val="19"/>
              </w:rPr>
              <w:t>，中共党员优先；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90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sz w:val="19"/>
              </w:rPr>
              <w:t>4.工作细致认真、吃苦耐劳责任心强。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6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68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1.大专及以上学历，财务相关专业，年龄40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55" w:right="4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旅投公司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7" w:right="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财务部人员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sz w:val="19"/>
              </w:rPr>
              <w:t>2.具有初级会计证书，有3</w:t>
            </w:r>
            <w:r>
              <w:rPr>
                <w:spacing w:val="2"/>
                <w:sz w:val="19"/>
              </w:rPr>
              <w:t>年及以上财务工作经验优先；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80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1"/>
                <w:sz w:val="19"/>
              </w:rPr>
              <w:t>.具有良好的品行和职业道德。</w:t>
            </w:r>
            <w:r>
              <w:rPr>
                <w:sz w:val="19"/>
              </w:rPr>
              <w:t>（</w:t>
            </w:r>
            <w:r>
              <w:rPr>
                <w:spacing w:val="3"/>
                <w:sz w:val="19"/>
              </w:rPr>
              <w:t>派驻汉仙温泉项目</w:t>
            </w:r>
            <w:r>
              <w:rPr>
                <w:sz w:val="19"/>
              </w:rPr>
              <w:t>）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3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145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1.大专及以上学历，专业不限，年龄40周岁及以下，有酒店管理或者温泉管理经验者优先</w:t>
            </w:r>
            <w:r>
              <w:rPr>
                <w:spacing w:val="132"/>
                <w:sz w:val="19"/>
              </w:rPr>
              <w:t>  </w:t>
            </w:r>
            <w:r>
              <w:rPr>
                <w:w w:val="95"/>
                <w:sz w:val="19"/>
              </w:rPr>
              <w:t>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55" w:right="4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旅投公司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37" w:right="23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运营监管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具备生产经营、成本管理、风险管控等专业知识，具有较强的决策能力、沟通协调能力、执行能力；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34" w:val="left" w:leader="none"/>
              </w:tabs>
              <w:spacing w:line="21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具备较强逻辑思维能力和文字表达能力</w:t>
            </w:r>
            <w:r>
              <w:rPr>
                <w:spacing w:val="165"/>
                <w:sz w:val="19"/>
              </w:rPr>
              <w:t>  </w:t>
            </w:r>
            <w:r>
              <w:rPr>
                <w:w w:val="95"/>
                <w:sz w:val="19"/>
              </w:rPr>
              <w:t>，身体健康，心理素质过硬，品行良好，性格刚正。（驻汉仙温泉项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354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sz w:val="19"/>
              </w:rPr>
              <w:t>目）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5"/>
          <w:type w:val="continuous"/>
          <w:pgSz w:w="16840" w:h="11910" w:orient="landscape"/>
          <w:pgMar w:footer="193" w:top="340" w:bottom="380" w:left="740" w:right="640"/>
          <w:pgNumType w:start="1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684"/>
        <w:gridCol w:w="1262"/>
        <w:gridCol w:w="1056"/>
        <w:gridCol w:w="9511"/>
        <w:gridCol w:w="653"/>
        <w:gridCol w:w="1615"/>
      </w:tblGrid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spacing w:line="172" w:lineRule="auto" w:before="181"/>
              <w:ind w:left="107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序号</w:t>
            </w:r>
          </w:p>
        </w:tc>
        <w:tc>
          <w:tcPr>
            <w:tcW w:w="684" w:type="dxa"/>
          </w:tcPr>
          <w:p>
            <w:pPr>
              <w:pStyle w:val="TableParagraph"/>
              <w:spacing w:line="172" w:lineRule="auto" w:before="181"/>
              <w:ind w:left="122" w:right="10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招聘集团</w:t>
            </w:r>
          </w:p>
        </w:tc>
        <w:tc>
          <w:tcPr>
            <w:tcW w:w="1262" w:type="dxa"/>
          </w:tcPr>
          <w:p>
            <w:pPr>
              <w:pStyle w:val="TableParagraph"/>
              <w:spacing w:line="172" w:lineRule="auto" w:before="181"/>
              <w:ind w:left="76" w:right="69" w:firstLine="55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2"/>
                <w:w w:val="105"/>
                <w:sz w:val="21"/>
              </w:rPr>
              <w:t>招聘部门/</w:t>
            </w:r>
            <w:r>
              <w:rPr>
                <w:rFonts w:ascii="Microsoft YaHei UI" w:eastAsia="Microsoft YaHei UI" w:hint="eastAsia"/>
                <w:b/>
                <w:spacing w:val="-63"/>
                <w:w w:val="105"/>
                <w:sz w:val="21"/>
              </w:rPr>
              <w:t> </w:t>
            </w:r>
            <w:r>
              <w:rPr>
                <w:rFonts w:ascii="Microsoft YaHei UI" w:eastAsia="Microsoft YaHei UI" w:hint="eastAsia"/>
                <w:b/>
                <w:sz w:val="21"/>
              </w:rPr>
              <w:t>子公司名称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</w:t>
            </w:r>
          </w:p>
        </w:tc>
        <w:tc>
          <w:tcPr>
            <w:tcW w:w="951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98" w:right="409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招聘岗位要求</w:t>
            </w:r>
          </w:p>
        </w:tc>
        <w:tc>
          <w:tcPr>
            <w:tcW w:w="653" w:type="dxa"/>
          </w:tcPr>
          <w:p>
            <w:pPr>
              <w:pStyle w:val="TableParagraph"/>
              <w:spacing w:line="172" w:lineRule="auto" w:before="181"/>
              <w:ind w:left="106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招聘人数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51" w:right="14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招聘考核方式</w:t>
            </w:r>
          </w:p>
        </w:tc>
      </w:tr>
      <w:tr>
        <w:trPr>
          <w:trHeight w:val="287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49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1.大专及以上学历，中文类相关专业，年龄40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55" w:right="4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旅投公司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党建专员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2.具有两年以上党建或办公室文秘工作经历</w:t>
            </w:r>
            <w:r>
              <w:rPr>
                <w:spacing w:val="190"/>
                <w:sz w:val="19"/>
              </w:rPr>
              <w:t> </w:t>
            </w:r>
            <w:r>
              <w:rPr>
                <w:spacing w:val="2"/>
                <w:w w:val="95"/>
                <w:sz w:val="19"/>
              </w:rPr>
              <w:t>，限中共党员；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60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3.会昌县户籍或长期在会昌县内定居者优先</w:t>
            </w:r>
            <w:r>
              <w:rPr>
                <w:spacing w:val="254"/>
                <w:sz w:val="19"/>
              </w:rPr>
              <w:t> </w:t>
            </w:r>
            <w:r>
              <w:rPr>
                <w:w w:val="95"/>
                <w:sz w:val="19"/>
              </w:rPr>
              <w:t>。（</w:t>
            </w:r>
            <w:r>
              <w:rPr>
                <w:spacing w:val="1"/>
                <w:w w:val="95"/>
                <w:sz w:val="19"/>
              </w:rPr>
              <w:t>工作地点：会昌县城</w:t>
            </w:r>
            <w:r>
              <w:rPr>
                <w:w w:val="95"/>
                <w:sz w:val="19"/>
              </w:rPr>
              <w:t>）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1" w:hRule="atLeast"/>
        </w:trPr>
        <w:tc>
          <w:tcPr>
            <w:tcW w:w="434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50" w:right="4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独好旅行社</w:t>
            </w:r>
          </w:p>
        </w:tc>
        <w:tc>
          <w:tcPr>
            <w:tcW w:w="1056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spacing w:line="230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旅行社工作人员</w:t>
            </w:r>
          </w:p>
        </w:tc>
        <w:tc>
          <w:tcPr>
            <w:tcW w:w="9511" w:type="dxa"/>
          </w:tcPr>
          <w:p>
            <w:pPr>
              <w:pStyle w:val="TableParagraph"/>
              <w:spacing w:line="238" w:lineRule="exact" w:before="49"/>
              <w:ind w:left="36"/>
              <w:rPr>
                <w:sz w:val="19"/>
              </w:rPr>
            </w:pPr>
            <w:r>
              <w:rPr>
                <w:sz w:val="19"/>
              </w:rPr>
              <w:t>1大专及以上学历，专业不限，年龄40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熟练使用办公软件，</w:t>
            </w:r>
            <w:r>
              <w:rPr>
                <w:sz w:val="19"/>
              </w:rPr>
              <w:t>Excel 表格，性格活泼开朗能吃苦耐劳，服从安排；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热爱旅游工作，细致有耐心；从事过旅游行业者优先。（</w:t>
            </w:r>
            <w:r>
              <w:rPr>
                <w:spacing w:val="1"/>
                <w:sz w:val="19"/>
              </w:rPr>
              <w:t>工作地点：会昌县城</w:t>
            </w:r>
            <w:r>
              <w:rPr>
                <w:sz w:val="19"/>
              </w:rPr>
              <w:t>）</w:t>
            </w:r>
          </w:p>
        </w:tc>
        <w:tc>
          <w:tcPr>
            <w:tcW w:w="653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635" w:hRule="atLeast"/>
        </w:trPr>
        <w:tc>
          <w:tcPr>
            <w:tcW w:w="434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财务人员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34" w:val="left" w:leader="none"/>
              </w:tabs>
              <w:spacing w:line="238" w:lineRule="exact" w:before="92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大专及以上学历，会计相关专业，年龄40周岁及以下，男女不限；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具有2年及以上财会工作经验，持有初级会计职称证书，熟练使用各种财务软件。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318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80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1.大专及以上学历，专业不限，年龄40周岁及以下，男女不限；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8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自媒体运营</w:t>
            </w:r>
          </w:p>
          <w:p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sz w:val="19"/>
              </w:rPr>
              <w:t>专员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2.熟练使用办公软件，有创新意识，熟悉抖音直播及网络自媒体的运营模式</w:t>
            </w:r>
            <w:r>
              <w:rPr>
                <w:spacing w:val="178"/>
                <w:sz w:val="19"/>
              </w:rPr>
              <w:t>  </w:t>
            </w:r>
            <w:r>
              <w:rPr>
                <w:w w:val="95"/>
                <w:sz w:val="19"/>
              </w:rPr>
              <w:t>，有摄影基础，熟悉视频制作及视</w:t>
            </w:r>
          </w:p>
          <w:p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spacing w:val="2"/>
                <w:w w:val="95"/>
                <w:sz w:val="19"/>
              </w:rPr>
              <w:t>频编辑软件；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290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sz w:val="19"/>
              </w:rPr>
              <w:t>3.善于捕捉社会热点，并能与景区产品结合。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90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1.大专及以上学历，专业不限，年龄40</w:t>
            </w:r>
            <w:r>
              <w:rPr>
                <w:spacing w:val="1"/>
                <w:sz w:val="19"/>
              </w:rPr>
              <w:t>周岁及以下，旅游市场营销等相关专业优先；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26"/>
              <w:ind w:left="61" w:right="46"/>
              <w:jc w:val="center"/>
              <w:rPr>
                <w:sz w:val="19"/>
              </w:rPr>
            </w:pPr>
            <w:r>
              <w:rPr>
                <w:spacing w:val="4"/>
                <w:w w:val="95"/>
                <w:sz w:val="19"/>
              </w:rPr>
              <w:t>赣昌公司</w:t>
            </w:r>
            <w:r>
              <w:rPr>
                <w:w w:val="95"/>
                <w:sz w:val="19"/>
              </w:rPr>
              <w:t>（工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营销专员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2.具有旅游行业相关营销经验者或资源者优先</w:t>
            </w:r>
            <w:r>
              <w:rPr>
                <w:spacing w:val="137"/>
                <w:sz w:val="19"/>
              </w:rPr>
              <w:t> </w:t>
            </w:r>
            <w:r>
              <w:rPr>
                <w:w w:val="95"/>
                <w:sz w:val="19"/>
              </w:rPr>
              <w:t>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48" w:hRule="atLeast"/>
        </w:trPr>
        <w:tc>
          <w:tcPr>
            <w:tcW w:w="43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9"/>
              <w:ind w:left="50" w:right="4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作地点筠门</w:t>
            </w:r>
          </w:p>
        </w:tc>
        <w:tc>
          <w:tcPr>
            <w:tcW w:w="105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6"/>
              <w:rPr>
                <w:sz w:val="19"/>
              </w:rPr>
            </w:pPr>
            <w:r>
              <w:rPr>
                <w:sz w:val="19"/>
              </w:rPr>
              <w:t>3.表达能力强，具有较强的沟通能力及交际技巧，具有亲和力。</w:t>
            </w:r>
          </w:p>
        </w:tc>
        <w:tc>
          <w:tcPr>
            <w:tcW w:w="65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" w:hRule="atLeast"/>
        </w:trPr>
        <w:tc>
          <w:tcPr>
            <w:tcW w:w="43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48" w:right="33"/>
              <w:jc w:val="center"/>
              <w:rPr>
                <w:sz w:val="19"/>
              </w:rPr>
            </w:pPr>
            <w:r>
              <w:rPr>
                <w:sz w:val="19"/>
              </w:rPr>
              <w:t>岭）</w:t>
            </w:r>
          </w:p>
        </w:tc>
        <w:tc>
          <w:tcPr>
            <w:tcW w:w="105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101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  <w:r>
              <w:rPr>
                <w:spacing w:val="2"/>
                <w:w w:val="95"/>
                <w:sz w:val="19"/>
              </w:rPr>
              <w:t>.大专及以上学历</w:t>
            </w:r>
            <w:r>
              <w:rPr>
                <w:w w:val="95"/>
                <w:sz w:val="19"/>
              </w:rPr>
              <w:t>（有销售经验丰富者学历条件可以酌情放宽至高中</w:t>
            </w:r>
            <w:r>
              <w:rPr>
                <w:spacing w:val="93"/>
                <w:sz w:val="19"/>
              </w:rPr>
              <w:t>   </w:t>
            </w:r>
            <w:r>
              <w:rPr>
                <w:w w:val="95"/>
                <w:sz w:val="19"/>
              </w:rPr>
              <w:t>），专业不限，年龄35周岁及以下，男性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151"/>
              <w:rPr>
                <w:sz w:val="19"/>
              </w:rPr>
            </w:pPr>
            <w:r>
              <w:rPr>
                <w:w w:val="95"/>
                <w:sz w:val="19"/>
              </w:rPr>
              <w:t>发展</w:t>
            </w:r>
          </w:p>
          <w:p>
            <w:pPr>
              <w:pStyle w:val="TableParagraph"/>
              <w:spacing w:line="230" w:lineRule="exact"/>
              <w:ind w:left="151"/>
              <w:rPr>
                <w:sz w:val="19"/>
              </w:rPr>
            </w:pPr>
            <w:r>
              <w:rPr>
                <w:w w:val="95"/>
                <w:sz w:val="19"/>
              </w:rPr>
              <w:t>集团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销售专员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 w:before="1"/>
              <w:ind w:left="36"/>
              <w:rPr>
                <w:sz w:val="19"/>
              </w:rPr>
            </w:pPr>
            <w:r>
              <w:rPr>
                <w:sz w:val="19"/>
              </w:rPr>
              <w:t>优先；</w:t>
            </w:r>
          </w:p>
          <w:p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sz w:val="19"/>
              </w:rPr>
              <w:t>2.有旅游景区或旅行社工作经验者、业绩突出者优先；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311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sz w:val="19"/>
              </w:rPr>
              <w:t>3.具备一定的市场及判断能力，良好的客户服务意识。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02"/>
              <w:ind w:left="36"/>
              <w:rPr>
                <w:sz w:val="19"/>
              </w:rPr>
            </w:pPr>
            <w:r>
              <w:rPr>
                <w:sz w:val="19"/>
              </w:rPr>
              <w:t>1.中专（高中）及以上学历，专业不限，年龄35周岁及以下，女性优先；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6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讲解员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34" w:val="left" w:leader="none"/>
              </w:tabs>
              <w:spacing w:line="232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具有国家导游证；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34" w:val="left" w:leader="none"/>
              </w:tabs>
              <w:spacing w:line="21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1"/>
                <w:w w:val="95"/>
                <w:sz w:val="19"/>
              </w:rPr>
              <w:t>形象气质好，女性身高不低于</w:t>
            </w:r>
            <w:r>
              <w:rPr>
                <w:w w:val="95"/>
                <w:sz w:val="19"/>
              </w:rPr>
              <w:t>155cm</w:t>
            </w:r>
            <w:r>
              <w:rPr>
                <w:spacing w:val="2"/>
                <w:w w:val="95"/>
                <w:sz w:val="19"/>
              </w:rPr>
              <w:t>，男性身高不低于</w:t>
            </w:r>
            <w:r>
              <w:rPr>
                <w:w w:val="95"/>
                <w:sz w:val="19"/>
              </w:rPr>
              <w:t>160cm，口齿伶俐，普通话标准，有较强的语言表达能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313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6"/>
              <w:rPr>
                <w:sz w:val="19"/>
              </w:rPr>
            </w:pPr>
            <w:r>
              <w:rPr>
                <w:spacing w:val="2"/>
                <w:w w:val="95"/>
                <w:sz w:val="19"/>
              </w:rPr>
              <w:t>力和沟通应变能力；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76"/>
              <w:ind w:left="36"/>
              <w:rPr>
                <w:sz w:val="19"/>
              </w:rPr>
            </w:pPr>
            <w:r>
              <w:rPr>
                <w:sz w:val="19"/>
              </w:rPr>
              <w:t>1.大专以上学历，专业不限，年龄40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物业客服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sz w:val="19"/>
              </w:rPr>
              <w:t>2.气质好、形象佳，有较强的承压能力，有物业客服、销售工作经验者优先；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1" w:right="136"/>
              <w:jc w:val="center"/>
              <w:rPr>
                <w:sz w:val="19"/>
              </w:rPr>
            </w:pPr>
            <w:r>
              <w:rPr>
                <w:sz w:val="19"/>
              </w:rPr>
              <w:t>面试</w:t>
            </w:r>
          </w:p>
        </w:tc>
      </w:tr>
      <w:tr>
        <w:trPr>
          <w:trHeight w:val="287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3.具有良好的协调、沟通能力和独立工作能力，熟练使用办公软件，能吃苦耐劳，具有团队协作精神。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2" w:lineRule="exact"/>
              <w:ind w:left="55" w:right="4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恒耀物业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1.大专及以上学历，专业不限，年龄35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办公室客服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sz w:val="19"/>
              </w:rPr>
              <w:t>2.具有2年及以上办公室文秘工作经验，有较好的文字功底及写作能力；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367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3.具备国企、政府、行政、事业、新闻等单位从事文字材料工作经验者优先</w:t>
            </w:r>
            <w:r>
              <w:rPr>
                <w:spacing w:val="148"/>
                <w:sz w:val="19"/>
              </w:rPr>
              <w:t>  </w:t>
            </w:r>
            <w:r>
              <w:rPr>
                <w:spacing w:val="1"/>
                <w:w w:val="95"/>
                <w:sz w:val="19"/>
              </w:rPr>
              <w:t>，中共党员优先，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131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1.大专及以上学历，专业不限，年龄45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55" w:right="4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恒耀物业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市场管理员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34" w:val="left" w:leader="none"/>
              </w:tabs>
              <w:spacing w:line="232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有物业管理、农贸市场管理经验者优先考虑；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34" w:val="left" w:leader="none"/>
              </w:tabs>
              <w:spacing w:line="21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熟练使用办公软件，具备良好的沟通、协调、表达以及执行能力，熟悉现场管理业务知识，有一定商业意识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9"/>
              <w:ind w:left="151" w:right="136"/>
              <w:jc w:val="center"/>
              <w:rPr>
                <w:sz w:val="19"/>
              </w:rPr>
            </w:pPr>
            <w:r>
              <w:rPr>
                <w:sz w:val="19"/>
              </w:rPr>
              <w:t>面试</w:t>
            </w:r>
          </w:p>
        </w:tc>
      </w:tr>
      <w:tr>
        <w:trPr>
          <w:trHeight w:val="340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和服务意识，了解相关法律法规，能处理一般客户投诉。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12947" w:type="dxa"/>
            <w:gridSpan w:val="5"/>
          </w:tcPr>
          <w:p>
            <w:pPr>
              <w:pStyle w:val="TableParagraph"/>
              <w:spacing w:before="111"/>
              <w:ind w:left="1134"/>
              <w:rPr>
                <w:sz w:val="19"/>
              </w:rPr>
            </w:pPr>
            <w:r>
              <w:rPr>
                <w:w w:val="95"/>
                <w:sz w:val="19"/>
              </w:rPr>
              <w:t>发展集团合计</w:t>
            </w:r>
          </w:p>
        </w:tc>
        <w:tc>
          <w:tcPr>
            <w:tcW w:w="653" w:type="dxa"/>
          </w:tcPr>
          <w:p>
            <w:pPr>
              <w:pStyle w:val="TableParagraph"/>
              <w:spacing w:before="111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93" w:top="220" w:bottom="380" w:left="740" w:right="64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684"/>
        <w:gridCol w:w="1262"/>
        <w:gridCol w:w="1056"/>
        <w:gridCol w:w="9511"/>
        <w:gridCol w:w="653"/>
        <w:gridCol w:w="1615"/>
      </w:tblGrid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spacing w:line="172" w:lineRule="auto" w:before="181"/>
              <w:ind w:left="107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序号</w:t>
            </w:r>
          </w:p>
        </w:tc>
        <w:tc>
          <w:tcPr>
            <w:tcW w:w="684" w:type="dxa"/>
          </w:tcPr>
          <w:p>
            <w:pPr>
              <w:pStyle w:val="TableParagraph"/>
              <w:spacing w:line="172" w:lineRule="auto" w:before="181"/>
              <w:ind w:left="122" w:right="10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招聘集团</w:t>
            </w:r>
          </w:p>
        </w:tc>
        <w:tc>
          <w:tcPr>
            <w:tcW w:w="1262" w:type="dxa"/>
          </w:tcPr>
          <w:p>
            <w:pPr>
              <w:pStyle w:val="TableParagraph"/>
              <w:spacing w:line="172" w:lineRule="auto" w:before="181"/>
              <w:ind w:left="76" w:right="69" w:firstLine="55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2"/>
                <w:w w:val="105"/>
                <w:sz w:val="21"/>
              </w:rPr>
              <w:t>招聘部门/</w:t>
            </w:r>
            <w:r>
              <w:rPr>
                <w:rFonts w:ascii="Microsoft YaHei UI" w:eastAsia="Microsoft YaHei UI" w:hint="eastAsia"/>
                <w:b/>
                <w:spacing w:val="-63"/>
                <w:w w:val="105"/>
                <w:sz w:val="21"/>
              </w:rPr>
              <w:t> </w:t>
            </w:r>
            <w:r>
              <w:rPr>
                <w:rFonts w:ascii="Microsoft YaHei UI" w:eastAsia="Microsoft YaHei UI" w:hint="eastAsia"/>
                <w:b/>
                <w:sz w:val="21"/>
              </w:rPr>
              <w:t>子公司名称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</w:t>
            </w:r>
          </w:p>
        </w:tc>
        <w:tc>
          <w:tcPr>
            <w:tcW w:w="951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98" w:right="409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招聘岗位要求</w:t>
            </w:r>
          </w:p>
        </w:tc>
        <w:tc>
          <w:tcPr>
            <w:tcW w:w="653" w:type="dxa"/>
          </w:tcPr>
          <w:p>
            <w:pPr>
              <w:pStyle w:val="TableParagraph"/>
              <w:spacing w:line="172" w:lineRule="auto" w:before="181"/>
              <w:ind w:left="106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招聘人数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51" w:right="14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招聘考核方式</w:t>
            </w:r>
          </w:p>
        </w:tc>
      </w:tr>
      <w:tr>
        <w:trPr>
          <w:trHeight w:val="793" w:hRule="atLeast"/>
        </w:trPr>
        <w:tc>
          <w:tcPr>
            <w:tcW w:w="434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党建办党建文秘岗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34" w:val="left" w:leader="none"/>
              </w:tabs>
              <w:spacing w:line="238" w:lineRule="exact" w:before="56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本科及以上学历，汉语言文学、新闻类专业，年龄35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具有2年以上党建及党政机关工作经验较强者优先</w:t>
            </w:r>
            <w:r>
              <w:rPr>
                <w:spacing w:val="158"/>
                <w:sz w:val="19"/>
              </w:rPr>
              <w:t> </w:t>
            </w:r>
            <w:r>
              <w:rPr>
                <w:w w:val="95"/>
                <w:sz w:val="19"/>
              </w:rPr>
              <w:t>；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具有较好的公文写作能力，工作认真负责，吃苦耐劳，限中共党员。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551" w:hRule="atLeast"/>
        </w:trPr>
        <w:tc>
          <w:tcPr>
            <w:tcW w:w="434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9" w:right="46"/>
              <w:jc w:val="center"/>
              <w:rPr>
                <w:sz w:val="19"/>
              </w:rPr>
            </w:pPr>
            <w:r>
              <w:rPr>
                <w:sz w:val="19"/>
              </w:rPr>
              <w:t>本部</w:t>
            </w:r>
          </w:p>
        </w:tc>
        <w:tc>
          <w:tcPr>
            <w:tcW w:w="1056" w:type="dxa"/>
          </w:tcPr>
          <w:p>
            <w:pPr>
              <w:pStyle w:val="TableParagraph"/>
              <w:spacing w:line="230" w:lineRule="auto" w:before="59"/>
              <w:ind w:left="36" w:right="43"/>
              <w:rPr>
                <w:sz w:val="19"/>
              </w:rPr>
            </w:pPr>
            <w:r>
              <w:rPr>
                <w:sz w:val="19"/>
              </w:rPr>
              <w:t>内审部工作人员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34" w:val="left" w:leader="none"/>
              </w:tabs>
              <w:spacing w:line="238" w:lineRule="exact" w:before="52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本科及以上学历，审计、法律专业，年龄40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具有审计、法律等相关从业经验者优先。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863" w:hRule="atLeast"/>
        </w:trPr>
        <w:tc>
          <w:tcPr>
            <w:tcW w:w="434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战略发展部融资专员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34" w:val="left" w:leader="none"/>
              </w:tabs>
              <w:spacing w:line="238" w:lineRule="exact" w:before="9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本科及以上学历，金融类、会计类专业，年龄35</w:t>
            </w:r>
            <w:r>
              <w:rPr>
                <w:spacing w:val="3"/>
                <w:sz w:val="19"/>
              </w:rPr>
              <w:t>周岁以下；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熟悉各类融资业务、投行业务的业务模式，了解相关财务知识，熟练使用各类办公软件，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34" w:val="left" w:leader="none"/>
              </w:tabs>
              <w:spacing w:line="239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具有5</w:t>
            </w:r>
            <w:r>
              <w:rPr>
                <w:spacing w:val="2"/>
                <w:sz w:val="19"/>
              </w:rPr>
              <w:t>年及以上相关工作经验者优先。</w:t>
            </w:r>
          </w:p>
        </w:tc>
        <w:tc>
          <w:tcPr>
            <w:tcW w:w="653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87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49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1.大专及以上学历，专业不限，能熟练使用excel、WPS等办公软件，年龄40</w:t>
            </w:r>
            <w:r>
              <w:rPr>
                <w:spacing w:val="2"/>
                <w:sz w:val="19"/>
              </w:rPr>
              <w:t>周岁及以下；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调度员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36"/>
              <w:rPr>
                <w:sz w:val="19"/>
              </w:rPr>
            </w:pPr>
            <w:r>
              <w:rPr>
                <w:sz w:val="19"/>
              </w:rPr>
              <w:t>2.性格开朗、待人热诚，形象气质佳，工作热情积极、细致耐心，具有良好的沟通协调能力；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60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6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1"/>
                <w:sz w:val="19"/>
              </w:rPr>
              <w:t>.从事过车辆调度工作者优先。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1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220" w:lineRule="exact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55" w:right="4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安捷公司</w:t>
            </w: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sz w:val="19"/>
              </w:rPr>
              <w:t>出纳</w:t>
            </w: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34" w:val="left" w:leader="none"/>
              </w:tabs>
              <w:spacing w:line="238" w:lineRule="exact" w:before="49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大专及以上学历，专业不限，年龄40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34" w:val="left" w:leader="none"/>
              </w:tabs>
              <w:spacing w:line="21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具有3年及以上出纳工作经验及初级会计证书</w:t>
            </w:r>
            <w:r>
              <w:rPr>
                <w:spacing w:val="128"/>
                <w:sz w:val="19"/>
              </w:rPr>
              <w:t> </w:t>
            </w:r>
            <w:r>
              <w:rPr>
                <w:w w:val="95"/>
                <w:sz w:val="19"/>
              </w:rPr>
              <w:t>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220" w:lineRule="exact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220" w:lineRule="exact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60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6"/>
              <w:rPr>
                <w:sz w:val="19"/>
              </w:rPr>
            </w:pPr>
            <w:r>
              <w:rPr>
                <w:sz w:val="19"/>
              </w:rPr>
              <w:t>3</w:t>
            </w:r>
            <w:r>
              <w:rPr>
                <w:spacing w:val="1"/>
                <w:sz w:val="19"/>
              </w:rPr>
              <w:t>.具有从事企业财务工作经验者优先。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65" w:hRule="atLeast"/>
        </w:trPr>
        <w:tc>
          <w:tcPr>
            <w:tcW w:w="434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会计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34" w:val="left" w:leader="none"/>
              </w:tabs>
              <w:spacing w:line="238" w:lineRule="exact" w:before="59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大专及以上学历，财会类相关专业，年龄40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具有3年及以上会计工作经验，具有中级会计证书。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spacing w:before="7"/>
              <w:rPr>
                <w:sz w:val="13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846" w:hRule="atLeast"/>
        </w:trPr>
        <w:tc>
          <w:tcPr>
            <w:tcW w:w="434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auto" w:before="155"/>
              <w:ind w:left="151" w:right="134"/>
              <w:rPr>
                <w:sz w:val="19"/>
              </w:rPr>
            </w:pPr>
            <w:r>
              <w:rPr>
                <w:spacing w:val="-2"/>
                <w:sz w:val="19"/>
              </w:rPr>
              <w:t>科创集团</w:t>
            </w: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32" w:lineRule="exact"/>
              <w:ind w:left="48" w:right="45"/>
              <w:rPr>
                <w:sz w:val="19"/>
              </w:rPr>
            </w:pPr>
            <w:r>
              <w:rPr>
                <w:sz w:val="19"/>
              </w:rPr>
              <w:t>机动车检测技术服务有限公</w:t>
            </w:r>
          </w:p>
        </w:tc>
        <w:tc>
          <w:tcPr>
            <w:tcW w:w="1056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出纳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34" w:val="left" w:leader="none"/>
              </w:tabs>
              <w:spacing w:line="238" w:lineRule="exact" w:before="82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中专及以上学历，专业不限，年龄40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具有3年以上出纳工作经验，具有初级会计证书；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有从事国有企业财务工作经验者优先。</w:t>
            </w:r>
          </w:p>
        </w:tc>
        <w:tc>
          <w:tcPr>
            <w:tcW w:w="653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25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626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司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财务人员</w:t>
            </w: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34" w:val="left" w:leader="none"/>
              </w:tabs>
              <w:spacing w:line="238" w:lineRule="exact" w:before="76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中专及以上学历，财会类相关专业，年龄40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具有3年以上会计工作经验，具有中级会计证书。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spacing w:before="12"/>
              <w:rPr>
                <w:sz w:val="1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441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18" w:lineRule="exact" w:before="1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  <w:r>
              <w:rPr>
                <w:spacing w:val="2"/>
                <w:w w:val="95"/>
                <w:sz w:val="19"/>
              </w:rPr>
              <w:t>.大专及以上学历</w:t>
            </w:r>
            <w:r>
              <w:rPr>
                <w:w w:val="95"/>
                <w:sz w:val="19"/>
              </w:rPr>
              <w:t>（</w:t>
            </w:r>
            <w:r>
              <w:rPr>
                <w:spacing w:val="3"/>
                <w:w w:val="95"/>
                <w:sz w:val="19"/>
              </w:rPr>
              <w:t>经验丰富者可放宽至高中学历</w:t>
            </w:r>
            <w:r>
              <w:rPr>
                <w:w w:val="95"/>
                <w:sz w:val="19"/>
              </w:rPr>
              <w:t>），环境工程、给排水工程相关专业，年龄45</w:t>
            </w:r>
            <w:r>
              <w:rPr>
                <w:spacing w:val="2"/>
                <w:w w:val="95"/>
                <w:sz w:val="19"/>
              </w:rPr>
              <w:t>周岁及以下；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运营主管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2.有3年以上工业处理厂或城镇污水处理厂生产运行管理经验</w:t>
            </w:r>
            <w:r>
              <w:rPr>
                <w:spacing w:val="91"/>
                <w:sz w:val="19"/>
              </w:rPr>
              <w:t>   </w:t>
            </w:r>
            <w:r>
              <w:rPr>
                <w:w w:val="95"/>
                <w:sz w:val="19"/>
              </w:rPr>
              <w:t>，了解污水处理工艺，如生化技术、高级氧化技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笔试加实操</w:t>
            </w:r>
          </w:p>
        </w:tc>
      </w:tr>
      <w:tr>
        <w:trPr>
          <w:trHeight w:val="236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36"/>
              <w:rPr>
                <w:sz w:val="19"/>
              </w:rPr>
            </w:pPr>
            <w:r>
              <w:rPr>
                <w:sz w:val="19"/>
              </w:rPr>
              <w:t>术等；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244"/>
              <w:rPr>
                <w:sz w:val="19"/>
              </w:rPr>
            </w:pPr>
            <w:r>
              <w:rPr>
                <w:w w:val="95"/>
                <w:sz w:val="19"/>
              </w:rPr>
              <w:t>兴会环保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2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19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59" w:right="46"/>
              <w:jc w:val="center"/>
              <w:rPr>
                <w:sz w:val="19"/>
              </w:rPr>
            </w:pPr>
            <w:r>
              <w:rPr>
                <w:sz w:val="19"/>
              </w:rPr>
              <w:t>公司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 w:before="81"/>
              <w:ind w:left="36"/>
              <w:rPr>
                <w:sz w:val="19"/>
              </w:rPr>
            </w:pPr>
            <w:r>
              <w:rPr>
                <w:sz w:val="19"/>
              </w:rPr>
              <w:t>1.大专及以上学历，环境工程、自动化、机电一体化等相关专业，年龄45</w:t>
            </w:r>
            <w:r>
              <w:rPr>
                <w:spacing w:val="2"/>
                <w:sz w:val="19"/>
              </w:rPr>
              <w:t>周岁及以下。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2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在线运维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有从事相关或相关管理工作经验</w:t>
            </w:r>
            <w:r>
              <w:rPr>
                <w:spacing w:val="99"/>
                <w:sz w:val="19"/>
              </w:rPr>
              <w:t> </w:t>
            </w:r>
            <w:r>
              <w:rPr>
                <w:w w:val="95"/>
                <w:sz w:val="19"/>
              </w:rPr>
              <w:t>2</w:t>
            </w:r>
            <w:r>
              <w:rPr>
                <w:spacing w:val="3"/>
                <w:w w:val="95"/>
                <w:sz w:val="19"/>
              </w:rPr>
              <w:t>年以上者。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34" w:val="left" w:leader="none"/>
              </w:tabs>
              <w:spacing w:line="215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了解在线检测监控系统设备，有在线监测运行员资格证书的优先。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笔试加实操</w:t>
            </w:r>
          </w:p>
        </w:tc>
      </w:tr>
      <w:tr>
        <w:trPr>
          <w:trHeight w:val="334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9" w:lineRule="exact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4.岗位职责：负责环境空气在线系统与水质在线监测系统的调试</w:t>
            </w:r>
            <w:r>
              <w:rPr>
                <w:spacing w:val="160"/>
                <w:sz w:val="19"/>
              </w:rPr>
              <w:t>  </w:t>
            </w:r>
            <w:r>
              <w:rPr>
                <w:w w:val="95"/>
                <w:sz w:val="19"/>
              </w:rPr>
              <w:t>、日常维护、异常情况处理等工作。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43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bottom w:val="nil"/>
            </w:tcBorders>
          </w:tcPr>
          <w:p>
            <w:pPr>
              <w:pStyle w:val="TableParagraph"/>
              <w:spacing w:line="219" w:lineRule="exact" w:before="106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1.大专及以上学历，环境工程、化学工程、化工工艺、应用化学等相关专业，经验丰富者可放宽学历要求，年</w:t>
            </w:r>
          </w:p>
        </w:tc>
        <w:tc>
          <w:tcPr>
            <w:tcW w:w="65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8" w:hRule="atLeast"/>
        </w:trPr>
        <w:tc>
          <w:tcPr>
            <w:tcW w:w="4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6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15"/>
              <w:ind w:left="439" w:right="233" w:hanging="195"/>
              <w:rPr>
                <w:sz w:val="19"/>
              </w:rPr>
            </w:pPr>
            <w:r>
              <w:rPr>
                <w:sz w:val="19"/>
              </w:rPr>
              <w:t>兴会环保公司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115"/>
              <w:ind w:left="36" w:right="43"/>
              <w:rPr>
                <w:sz w:val="19"/>
              </w:rPr>
            </w:pPr>
            <w:r>
              <w:rPr>
                <w:sz w:val="19"/>
              </w:rPr>
              <w:t>生产运行班长</w:t>
            </w:r>
          </w:p>
        </w:tc>
        <w:tc>
          <w:tcPr>
            <w:tcW w:w="95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36"/>
              <w:rPr>
                <w:sz w:val="19"/>
              </w:rPr>
            </w:pPr>
            <w:r>
              <w:rPr>
                <w:sz w:val="19"/>
              </w:rPr>
              <w:t>龄45</w:t>
            </w:r>
            <w:r>
              <w:rPr>
                <w:spacing w:val="2"/>
                <w:sz w:val="19"/>
              </w:rPr>
              <w:t>周岁及以下: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两年及以上化工园区、大型化工厂工业污水处理生产运行或生产技术经验</w:t>
            </w:r>
            <w:r>
              <w:rPr>
                <w:spacing w:val="90"/>
                <w:sz w:val="19"/>
              </w:rPr>
              <w:t>  </w:t>
            </w:r>
            <w:r>
              <w:rPr>
                <w:w w:val="95"/>
                <w:sz w:val="19"/>
              </w:rPr>
              <w:t>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34" w:val="left" w:leader="none"/>
              </w:tabs>
              <w:spacing w:line="21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熟悉芬顿等高级氧化、</w:t>
            </w:r>
            <w:r>
              <w:rPr>
                <w:sz w:val="19"/>
              </w:rPr>
              <w:t>MBR、A20、超滤、反渗透、RTO等生产工艺，能适应倒班工作，具有较强的事业心和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笔试加实操</w:t>
            </w:r>
          </w:p>
        </w:tc>
      </w:tr>
      <w:tr>
        <w:trPr>
          <w:trHeight w:val="316" w:hRule="atLeast"/>
        </w:trPr>
        <w:tc>
          <w:tcPr>
            <w:tcW w:w="4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1" w:type="dxa"/>
            <w:tcBorders>
              <w:top w:val="nil"/>
            </w:tcBorders>
          </w:tcPr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spacing w:val="2"/>
                <w:w w:val="95"/>
                <w:sz w:val="19"/>
              </w:rPr>
              <w:t>团队精神。</w:t>
            </w:r>
          </w:p>
        </w:tc>
        <w:tc>
          <w:tcPr>
            <w:tcW w:w="65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93" w:top="220" w:bottom="380" w:left="740" w:right="64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684"/>
        <w:gridCol w:w="1262"/>
        <w:gridCol w:w="1056"/>
        <w:gridCol w:w="9511"/>
        <w:gridCol w:w="653"/>
        <w:gridCol w:w="1615"/>
      </w:tblGrid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spacing w:line="172" w:lineRule="auto" w:before="181"/>
              <w:ind w:left="107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序号</w:t>
            </w:r>
          </w:p>
        </w:tc>
        <w:tc>
          <w:tcPr>
            <w:tcW w:w="684" w:type="dxa"/>
          </w:tcPr>
          <w:p>
            <w:pPr>
              <w:pStyle w:val="TableParagraph"/>
              <w:spacing w:line="172" w:lineRule="auto" w:before="181"/>
              <w:ind w:left="122" w:right="10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招聘集团</w:t>
            </w:r>
          </w:p>
        </w:tc>
        <w:tc>
          <w:tcPr>
            <w:tcW w:w="1262" w:type="dxa"/>
          </w:tcPr>
          <w:p>
            <w:pPr>
              <w:pStyle w:val="TableParagraph"/>
              <w:spacing w:line="172" w:lineRule="auto" w:before="181"/>
              <w:ind w:left="76" w:right="69" w:firstLine="55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2"/>
                <w:w w:val="105"/>
                <w:sz w:val="21"/>
              </w:rPr>
              <w:t>招聘部门/</w:t>
            </w:r>
            <w:r>
              <w:rPr>
                <w:rFonts w:ascii="Microsoft YaHei UI" w:eastAsia="Microsoft YaHei UI" w:hint="eastAsia"/>
                <w:b/>
                <w:spacing w:val="-63"/>
                <w:w w:val="105"/>
                <w:sz w:val="21"/>
              </w:rPr>
              <w:t> </w:t>
            </w:r>
            <w:r>
              <w:rPr>
                <w:rFonts w:ascii="Microsoft YaHei UI" w:eastAsia="Microsoft YaHei UI" w:hint="eastAsia"/>
                <w:b/>
                <w:sz w:val="21"/>
              </w:rPr>
              <w:t>子公司名称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</w:t>
            </w:r>
          </w:p>
        </w:tc>
        <w:tc>
          <w:tcPr>
            <w:tcW w:w="951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98" w:right="409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招聘岗位要求</w:t>
            </w:r>
          </w:p>
        </w:tc>
        <w:tc>
          <w:tcPr>
            <w:tcW w:w="653" w:type="dxa"/>
          </w:tcPr>
          <w:p>
            <w:pPr>
              <w:pStyle w:val="TableParagraph"/>
              <w:spacing w:line="172" w:lineRule="auto" w:before="181"/>
              <w:ind w:left="106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招聘人数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51" w:right="14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招聘考核方式</w:t>
            </w:r>
          </w:p>
        </w:tc>
      </w:tr>
      <w:tr>
        <w:trPr>
          <w:trHeight w:val="920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2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151" w:right="134"/>
              <w:rPr>
                <w:sz w:val="19"/>
              </w:rPr>
            </w:pPr>
            <w:r>
              <w:rPr>
                <w:spacing w:val="-2"/>
                <w:sz w:val="19"/>
              </w:rPr>
              <w:t>科创集团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439" w:right="233" w:hanging="195"/>
              <w:rPr>
                <w:sz w:val="19"/>
              </w:rPr>
            </w:pPr>
            <w:r>
              <w:rPr>
                <w:sz w:val="19"/>
              </w:rPr>
              <w:t>兴会环保公司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化验员</w:t>
            </w:r>
          </w:p>
        </w:tc>
        <w:tc>
          <w:tcPr>
            <w:tcW w:w="9511" w:type="dxa"/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3"/>
                <w:w w:val="95"/>
                <w:sz w:val="19"/>
              </w:rPr>
              <w:t>大专及以上学历</w:t>
            </w:r>
            <w:r>
              <w:rPr>
                <w:w w:val="95"/>
                <w:sz w:val="19"/>
              </w:rPr>
              <w:t>（</w:t>
            </w:r>
            <w:r>
              <w:rPr>
                <w:spacing w:val="3"/>
                <w:w w:val="95"/>
                <w:sz w:val="19"/>
              </w:rPr>
              <w:t>经验丰富者可放宽至高中学历</w:t>
            </w:r>
            <w:r>
              <w:rPr>
                <w:w w:val="95"/>
                <w:sz w:val="19"/>
              </w:rPr>
              <w:t>），分析化学、环境工程及相关专业，年龄45</w:t>
            </w:r>
            <w:r>
              <w:rPr>
                <w:spacing w:val="2"/>
                <w:w w:val="95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具备专业的理论知识和实践经验，熟悉环保法规标准对检测的要求，有污水处理厂经验者优先。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0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笔试加实操</w:t>
            </w:r>
          </w:p>
        </w:tc>
      </w:tr>
      <w:tr>
        <w:trPr>
          <w:trHeight w:val="395" w:hRule="atLeast"/>
        </w:trPr>
        <w:tc>
          <w:tcPr>
            <w:tcW w:w="12947" w:type="dxa"/>
            <w:gridSpan w:val="5"/>
          </w:tcPr>
          <w:p>
            <w:pPr>
              <w:pStyle w:val="TableParagraph"/>
              <w:spacing w:before="90"/>
              <w:ind w:left="1134"/>
              <w:rPr>
                <w:sz w:val="19"/>
              </w:rPr>
            </w:pPr>
            <w:r>
              <w:rPr>
                <w:w w:val="95"/>
                <w:sz w:val="19"/>
              </w:rPr>
              <w:t>科创集团合计</w:t>
            </w:r>
          </w:p>
        </w:tc>
        <w:tc>
          <w:tcPr>
            <w:tcW w:w="653" w:type="dxa"/>
          </w:tcPr>
          <w:p>
            <w:pPr>
              <w:pStyle w:val="TableParagraph"/>
              <w:spacing w:before="90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12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151" w:right="134"/>
              <w:rPr>
                <w:sz w:val="19"/>
              </w:rPr>
            </w:pPr>
            <w:r>
              <w:rPr>
                <w:spacing w:val="-2"/>
                <w:sz w:val="19"/>
              </w:rPr>
              <w:t>振兴集团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343" w:right="233" w:hanging="99"/>
              <w:rPr>
                <w:sz w:val="19"/>
              </w:rPr>
            </w:pPr>
            <w:r>
              <w:rPr>
                <w:sz w:val="19"/>
              </w:rPr>
              <w:t>集团综合办公室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行政文员岗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34" w:val="left" w:leader="none"/>
              </w:tabs>
              <w:spacing w:line="239" w:lineRule="exact" w:before="8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本科及以上学历，中文、汉语言文学类相关专业优先，年龄40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4" w:val="left" w:leader="none"/>
              </w:tabs>
              <w:spacing w:line="230" w:lineRule="auto" w:before="4" w:after="0"/>
              <w:ind w:left="36" w:right="214" w:firstLine="0"/>
              <w:jc w:val="left"/>
              <w:rPr>
                <w:sz w:val="19"/>
              </w:rPr>
            </w:pPr>
            <w:r>
              <w:rPr>
                <w:spacing w:val="3"/>
                <w:w w:val="95"/>
                <w:sz w:val="19"/>
              </w:rPr>
              <w:t>具有良好的文字</w:t>
            </w:r>
            <w:r>
              <w:rPr>
                <w:w w:val="95"/>
                <w:sz w:val="19"/>
              </w:rPr>
              <w:t>（公文）写作能力，熟练掌握各种办公软件、办公自动化设备，有5年及以上行政事业单位</w:t>
            </w:r>
            <w:r>
              <w:rPr>
                <w:spacing w:val="93"/>
                <w:sz w:val="19"/>
              </w:rPr>
              <w:t> </w:t>
            </w:r>
            <w:r>
              <w:rPr>
                <w:spacing w:val="94"/>
                <w:sz w:val="19"/>
              </w:rPr>
              <w:t> </w:t>
            </w:r>
            <w:r>
              <w:rPr>
                <w:spacing w:val="2"/>
                <w:sz w:val="19"/>
              </w:rPr>
              <w:t>办公室工作经验者优先；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4" w:val="left" w:leader="none"/>
              </w:tabs>
              <w:spacing w:line="230" w:lineRule="auto" w:before="0" w:after="0"/>
              <w:ind w:left="36" w:right="113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具有良好的政治素质和道德品行，热爱文秘工作，相貌端正、品行良好工作严谨负责，有吃苦耐劳的精神和</w:t>
            </w:r>
            <w:r>
              <w:rPr>
                <w:spacing w:val="90"/>
                <w:sz w:val="19"/>
              </w:rPr>
              <w:t> </w:t>
            </w:r>
            <w:r>
              <w:rPr>
                <w:spacing w:val="91"/>
                <w:sz w:val="19"/>
              </w:rPr>
              <w:t> </w:t>
            </w:r>
            <w:r>
              <w:rPr>
                <w:sz w:val="19"/>
              </w:rPr>
              <w:t>较强的文字、语言表达能力；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048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343" w:right="233" w:hanging="99"/>
              <w:rPr>
                <w:sz w:val="19"/>
              </w:rPr>
            </w:pPr>
            <w:r>
              <w:rPr>
                <w:sz w:val="19"/>
              </w:rPr>
              <w:t>集团组织人事部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人事专员岗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34" w:val="left" w:leader="none"/>
              </w:tabs>
              <w:spacing w:line="238" w:lineRule="exact" w:before="66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本科及以上学历，具备人力资源管理专业优先，年龄40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熟悉员工招聘、入职、绩效考核、薪酬福利等管理工作，有5</w:t>
            </w:r>
            <w:r>
              <w:rPr>
                <w:spacing w:val="2"/>
                <w:sz w:val="19"/>
              </w:rPr>
              <w:t>年及以上人事工作经验者优先；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34" w:val="left" w:leader="none"/>
              </w:tabs>
              <w:spacing w:line="230" w:lineRule="auto" w:before="2" w:after="0"/>
              <w:ind w:left="36" w:right="107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具有良好的文字写作、沟通和团队协作能力，熟练使用办公软件，熟悉国家有关法律法规，掌握劳动人事档</w:t>
            </w:r>
            <w:r>
              <w:rPr>
                <w:spacing w:val="89"/>
                <w:sz w:val="19"/>
              </w:rPr>
              <w:t> </w:t>
            </w:r>
            <w:r>
              <w:rPr>
                <w:spacing w:val="90"/>
                <w:sz w:val="19"/>
              </w:rPr>
              <w:t> </w:t>
            </w:r>
            <w:r>
              <w:rPr>
                <w:spacing w:val="2"/>
                <w:sz w:val="19"/>
              </w:rPr>
              <w:t>案管理等工作；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163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3"/>
              <w:ind w:left="343" w:right="233" w:hanging="99"/>
              <w:rPr>
                <w:sz w:val="19"/>
              </w:rPr>
            </w:pPr>
            <w:r>
              <w:rPr>
                <w:sz w:val="19"/>
              </w:rPr>
              <w:t>集团财务管理部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财务人员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34" w:val="left" w:leader="none"/>
              </w:tabs>
              <w:spacing w:line="238" w:lineRule="exact" w:before="123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大专及以上学历，财务会计类专业，持有初级会计职称及以上证书，年龄40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有1</w:t>
            </w:r>
            <w:r>
              <w:rPr>
                <w:spacing w:val="1"/>
                <w:sz w:val="19"/>
              </w:rPr>
              <w:t>年以上企业财务会计工作经历；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熟悉会计报表的处理，会计法规和税法，熟练使用金蝶财务软件；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良好的自主学习、独立工作和财务分析能力，工作细致和责任感强，良好的沟通能力和团队精神。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360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146"/>
              <w:rPr>
                <w:sz w:val="19"/>
              </w:rPr>
            </w:pPr>
            <w:r>
              <w:rPr>
                <w:w w:val="95"/>
                <w:sz w:val="19"/>
              </w:rPr>
              <w:t>集团工程部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工程技术岗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34" w:val="left" w:leader="none"/>
              </w:tabs>
              <w:spacing w:line="239" w:lineRule="exact" w:before="104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本科及以上学历，工程类专业，年龄35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4" w:val="left" w:leader="none"/>
              </w:tabs>
              <w:spacing w:line="230" w:lineRule="auto" w:before="3" w:after="0"/>
              <w:ind w:left="36" w:right="190" w:firstLine="0"/>
              <w:jc w:val="left"/>
              <w:rPr>
                <w:sz w:val="19"/>
              </w:rPr>
            </w:pPr>
            <w:r>
              <w:rPr>
                <w:spacing w:val="3"/>
                <w:w w:val="95"/>
                <w:sz w:val="19"/>
              </w:rPr>
              <w:t>熟练使用办公软件和</w:t>
            </w:r>
            <w:r>
              <w:rPr>
                <w:w w:val="95"/>
                <w:sz w:val="19"/>
              </w:rPr>
              <w:t>CAD制图软件，能独立完成工程项目管理工作,具有助理工程师或以上职称，有2年以上</w:t>
            </w:r>
            <w:r>
              <w:rPr>
                <w:spacing w:val="89"/>
                <w:sz w:val="19"/>
              </w:rPr>
              <w:t> </w:t>
            </w:r>
            <w:r>
              <w:rPr>
                <w:spacing w:val="90"/>
                <w:sz w:val="19"/>
              </w:rPr>
              <w:t> </w:t>
            </w:r>
            <w:r>
              <w:rPr>
                <w:spacing w:val="2"/>
                <w:sz w:val="19"/>
              </w:rPr>
              <w:t>工程类工作经验；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4" w:val="left" w:leader="none"/>
              </w:tabs>
              <w:spacing w:line="229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具有较强的责任心，吃苦耐劳、服从领导的安排，较强的沟通能力和组织协调能力；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拥有一级、二级建造师执业资格证书者</w:t>
            </w:r>
            <w:r>
              <w:rPr>
                <w:sz w:val="19"/>
              </w:rPr>
              <w:t>（</w:t>
            </w:r>
            <w:r>
              <w:rPr>
                <w:spacing w:val="3"/>
                <w:sz w:val="19"/>
              </w:rPr>
              <w:t>房建市政专业</w:t>
            </w:r>
            <w:r>
              <w:rPr>
                <w:sz w:val="19"/>
              </w:rPr>
              <w:t>）优先。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877" w:hRule="atLeast"/>
        </w:trPr>
        <w:tc>
          <w:tcPr>
            <w:tcW w:w="434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537" w:right="45" w:hanging="490"/>
              <w:rPr>
                <w:sz w:val="19"/>
              </w:rPr>
            </w:pPr>
            <w:r>
              <w:rPr>
                <w:sz w:val="19"/>
              </w:rPr>
              <w:t>集团市场经营部</w:t>
            </w:r>
          </w:p>
        </w:tc>
        <w:tc>
          <w:tcPr>
            <w:tcW w:w="1056" w:type="dxa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36" w:right="43"/>
              <w:rPr>
                <w:sz w:val="19"/>
              </w:rPr>
            </w:pPr>
            <w:r>
              <w:rPr>
                <w:sz w:val="19"/>
              </w:rPr>
              <w:t>市场经营部职员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34" w:val="left" w:leader="none"/>
              </w:tabs>
              <w:spacing w:line="238" w:lineRule="exact" w:before="97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本科及以上学历，专业不限，年龄40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有市场营销思维，有较强的办公软件操作、公文写作及处理能力，工作细致耐心，责任心强；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具有5</w:t>
            </w:r>
            <w:r>
              <w:rPr>
                <w:spacing w:val="1"/>
                <w:sz w:val="19"/>
              </w:rPr>
              <w:t>年以上销售、采购行业等相关工作经验。</w:t>
            </w:r>
          </w:p>
        </w:tc>
        <w:tc>
          <w:tcPr>
            <w:tcW w:w="653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842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48" w:right="45"/>
              <w:jc w:val="center"/>
              <w:rPr>
                <w:sz w:val="19"/>
              </w:rPr>
            </w:pPr>
            <w:r>
              <w:rPr>
                <w:sz w:val="19"/>
              </w:rPr>
              <w:t>会昌县金澳农业发展投资有限公司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24"/>
              <w:ind w:left="36" w:right="41"/>
              <w:jc w:val="both"/>
              <w:rPr>
                <w:sz w:val="19"/>
              </w:rPr>
            </w:pPr>
            <w:r>
              <w:rPr>
                <w:sz w:val="19"/>
              </w:rPr>
              <w:t>品牌运营部“会昌独好”区域公用品牌运营经理</w:t>
            </w:r>
          </w:p>
        </w:tc>
        <w:tc>
          <w:tcPr>
            <w:tcW w:w="9511" w:type="dxa"/>
          </w:tcPr>
          <w:p>
            <w:pPr>
              <w:pStyle w:val="TableParagraph"/>
              <w:spacing w:line="238" w:lineRule="exact" w:before="113"/>
              <w:ind w:left="36"/>
              <w:rPr>
                <w:sz w:val="19"/>
              </w:rPr>
            </w:pPr>
            <w:r>
              <w:rPr>
                <w:sz w:val="19"/>
              </w:rPr>
              <w:t>1.本科及以上学历，专业不限，年龄35周岁及以下，会昌本地人优先。</w:t>
            </w:r>
          </w:p>
          <w:p>
            <w:pPr>
              <w:pStyle w:val="TableParagraph"/>
              <w:spacing w:line="230" w:lineRule="auto" w:before="3"/>
              <w:ind w:left="36" w:right="249"/>
              <w:rPr>
                <w:sz w:val="19"/>
              </w:rPr>
            </w:pPr>
            <w:r>
              <w:rPr>
                <w:w w:val="95"/>
                <w:sz w:val="19"/>
              </w:rPr>
              <w:t>2.10</w:t>
            </w:r>
            <w:r>
              <w:rPr>
                <w:spacing w:val="2"/>
                <w:w w:val="95"/>
                <w:sz w:val="19"/>
              </w:rPr>
              <w:t>年以上相关行业工作经验，</w:t>
            </w:r>
            <w:r>
              <w:rPr>
                <w:w w:val="95"/>
                <w:sz w:val="19"/>
              </w:rPr>
              <w:t>5年以上团队管理经验，有知名农产品品牌运营或大型网络农产品营销工作经</w:t>
            </w:r>
            <w:r>
              <w:rPr>
                <w:spacing w:val="96"/>
                <w:sz w:val="19"/>
              </w:rPr>
              <w:t> </w:t>
            </w:r>
            <w:r>
              <w:rPr>
                <w:spacing w:val="97"/>
                <w:sz w:val="19"/>
              </w:rPr>
              <w:t> </w:t>
            </w:r>
            <w:r>
              <w:rPr>
                <w:spacing w:val="2"/>
                <w:sz w:val="19"/>
              </w:rPr>
              <w:t>验者优先；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4" w:val="left" w:leader="none"/>
              </w:tabs>
              <w:spacing w:line="230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具有企业战略管理、品牌管理、品牌策略、网站运营、新媒体营销、UI</w:t>
            </w:r>
            <w:r>
              <w:rPr>
                <w:spacing w:val="2"/>
                <w:sz w:val="19"/>
              </w:rPr>
              <w:t>美工等专业知识；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具备扎实的策划功底和敏锐的策略思维</w:t>
            </w:r>
            <w:r>
              <w:rPr>
                <w:spacing w:val="124"/>
                <w:sz w:val="19"/>
              </w:rPr>
              <w:t>  </w:t>
            </w:r>
            <w:r>
              <w:rPr>
                <w:w w:val="95"/>
                <w:sz w:val="19"/>
              </w:rPr>
              <w:t>，能撰写大型活动策划方案，有较强的审美和创意；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34" w:val="left" w:leader="none"/>
              </w:tabs>
              <w:spacing w:line="230" w:lineRule="auto" w:before="2" w:after="0"/>
              <w:ind w:left="36" w:right="86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有较强的领导力及统筹协调能力，高度的责任感及团队合作意识,具备农产品区域公用品牌运营、管理能力,</w:t>
            </w:r>
            <w:r>
              <w:rPr>
                <w:spacing w:val="89"/>
                <w:sz w:val="19"/>
              </w:rPr>
              <w:t> </w:t>
            </w:r>
            <w:r>
              <w:rPr>
                <w:spacing w:val="90"/>
                <w:sz w:val="19"/>
              </w:rPr>
              <w:t> </w:t>
            </w:r>
            <w:r>
              <w:rPr>
                <w:spacing w:val="2"/>
                <w:sz w:val="19"/>
              </w:rPr>
              <w:t>能够开拓性的开展工作。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1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146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26"/>
              <w:ind w:left="36" w:right="43"/>
              <w:rPr>
                <w:sz w:val="19"/>
              </w:rPr>
            </w:pPr>
            <w:r>
              <w:rPr>
                <w:sz w:val="19"/>
              </w:rPr>
              <w:t>品牌运营部职员</w:t>
            </w:r>
          </w:p>
        </w:tc>
        <w:tc>
          <w:tcPr>
            <w:tcW w:w="9511" w:type="dxa"/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本科及以上学历，中文、汉语言文学专业优先，年龄35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有一定的公文写作、品牌故事挖掘、文案内容创造能力，熟练使用world，Excel，ppt</w:t>
            </w:r>
            <w:r>
              <w:rPr>
                <w:spacing w:val="2"/>
                <w:sz w:val="19"/>
              </w:rPr>
              <w:t>等办公软件；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具有2</w:t>
            </w:r>
            <w:r>
              <w:rPr>
                <w:spacing w:val="1"/>
                <w:sz w:val="19"/>
              </w:rPr>
              <w:t>年以上宣传、写作等相关工作经验。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</w:tbl>
    <w:p>
      <w:pPr>
        <w:spacing w:after="0"/>
        <w:jc w:val="center"/>
        <w:rPr>
          <w:sz w:val="19"/>
        </w:rPr>
        <w:sectPr>
          <w:pgSz w:w="16840" w:h="11910" w:orient="landscape"/>
          <w:pgMar w:header="0" w:footer="193" w:top="220" w:bottom="380" w:left="740" w:right="64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684"/>
        <w:gridCol w:w="1262"/>
        <w:gridCol w:w="1056"/>
        <w:gridCol w:w="9511"/>
        <w:gridCol w:w="653"/>
        <w:gridCol w:w="1615"/>
      </w:tblGrid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spacing w:line="172" w:lineRule="auto" w:before="181"/>
              <w:ind w:left="107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序号</w:t>
            </w:r>
          </w:p>
        </w:tc>
        <w:tc>
          <w:tcPr>
            <w:tcW w:w="684" w:type="dxa"/>
          </w:tcPr>
          <w:p>
            <w:pPr>
              <w:pStyle w:val="TableParagraph"/>
              <w:spacing w:line="172" w:lineRule="auto" w:before="181"/>
              <w:ind w:left="122" w:right="10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招聘集团</w:t>
            </w:r>
          </w:p>
        </w:tc>
        <w:tc>
          <w:tcPr>
            <w:tcW w:w="1262" w:type="dxa"/>
          </w:tcPr>
          <w:p>
            <w:pPr>
              <w:pStyle w:val="TableParagraph"/>
              <w:spacing w:line="172" w:lineRule="auto" w:before="181"/>
              <w:ind w:left="76" w:right="69" w:firstLine="55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2"/>
                <w:w w:val="105"/>
                <w:sz w:val="21"/>
              </w:rPr>
              <w:t>招聘部门/</w:t>
            </w:r>
            <w:r>
              <w:rPr>
                <w:rFonts w:ascii="Microsoft YaHei UI" w:eastAsia="Microsoft YaHei UI" w:hint="eastAsia"/>
                <w:b/>
                <w:spacing w:val="-63"/>
                <w:w w:val="105"/>
                <w:sz w:val="21"/>
              </w:rPr>
              <w:t> </w:t>
            </w:r>
            <w:r>
              <w:rPr>
                <w:rFonts w:ascii="Microsoft YaHei UI" w:eastAsia="Microsoft YaHei UI" w:hint="eastAsia"/>
                <w:b/>
                <w:sz w:val="21"/>
              </w:rPr>
              <w:t>子公司名称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</w:t>
            </w:r>
          </w:p>
        </w:tc>
        <w:tc>
          <w:tcPr>
            <w:tcW w:w="951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98" w:right="409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招聘岗位要求</w:t>
            </w:r>
          </w:p>
        </w:tc>
        <w:tc>
          <w:tcPr>
            <w:tcW w:w="653" w:type="dxa"/>
          </w:tcPr>
          <w:p>
            <w:pPr>
              <w:pStyle w:val="TableParagraph"/>
              <w:spacing w:line="172" w:lineRule="auto" w:before="181"/>
              <w:ind w:left="106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招聘人数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51" w:right="14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招聘考核方式</w:t>
            </w:r>
          </w:p>
        </w:tc>
      </w:tr>
      <w:tr>
        <w:trPr>
          <w:trHeight w:val="1331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151" w:right="134"/>
              <w:rPr>
                <w:sz w:val="19"/>
              </w:rPr>
            </w:pPr>
            <w:r>
              <w:rPr>
                <w:spacing w:val="-2"/>
                <w:sz w:val="19"/>
              </w:rPr>
              <w:t>振兴集团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48" w:right="45"/>
              <w:jc w:val="center"/>
              <w:rPr>
                <w:sz w:val="19"/>
              </w:rPr>
            </w:pPr>
            <w:r>
              <w:rPr>
                <w:sz w:val="19"/>
              </w:rPr>
              <w:t>会昌县金澳农业发展投资有限公司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综合事务部党建专员</w:t>
            </w:r>
          </w:p>
        </w:tc>
        <w:tc>
          <w:tcPr>
            <w:tcW w:w="9511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4" w:val="left" w:leader="none"/>
              </w:tabs>
              <w:spacing w:line="238" w:lineRule="exact" w:before="1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本科及以上学历，专业不限，年龄30周岁及以下，限中共党员；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具有一年及以上党建工作经验，具备良好的沟通协调能力，工作严谨、负责，服从领导的工作安排。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3"/>
                <w:w w:val="95"/>
                <w:sz w:val="19"/>
              </w:rPr>
              <w:t>熟练使用</w:t>
            </w:r>
            <w:r>
              <w:rPr>
                <w:w w:val="95"/>
                <w:sz w:val="19"/>
              </w:rPr>
              <w:t>office等办公软件，具有一定的材料撰写和公文写作能力优先</w:t>
            </w:r>
            <w:r>
              <w:rPr>
                <w:spacing w:val="166"/>
                <w:sz w:val="19"/>
              </w:rPr>
              <w:t>  </w:t>
            </w:r>
            <w:r>
              <w:rPr>
                <w:spacing w:val="1"/>
                <w:w w:val="95"/>
                <w:sz w:val="19"/>
              </w:rPr>
              <w:t>，有企事业单位工作经历者优先。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317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line="232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供应链管理部职员</w:t>
            </w:r>
          </w:p>
        </w:tc>
        <w:tc>
          <w:tcPr>
            <w:tcW w:w="9511" w:type="dxa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34" w:val="left" w:leader="none"/>
              </w:tabs>
              <w:spacing w:line="238" w:lineRule="exact" w:before="1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本科及以上学历，市场营销相关专业，年龄35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34" w:val="left" w:leader="none"/>
              </w:tabs>
              <w:spacing w:line="232" w:lineRule="auto" w:before="0" w:after="0"/>
              <w:ind w:left="36" w:right="195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具有1年以上市场营销或供应链业务工作经验</w:t>
            </w:r>
            <w:r>
              <w:rPr>
                <w:spacing w:val="118"/>
                <w:sz w:val="19"/>
              </w:rPr>
              <w:t>  </w:t>
            </w:r>
            <w:r>
              <w:rPr>
                <w:w w:val="95"/>
                <w:sz w:val="19"/>
              </w:rPr>
              <w:t>，具有较强的文字功底，能独立撰写运营分析报告、运营方案</w:t>
            </w:r>
            <w:r>
              <w:rPr>
                <w:sz w:val="19"/>
              </w:rPr>
              <w:t>等材料具有较强的公关能力，商务谈判能力、敏锐的市场洞察能力，善于整合各类资源和渠道；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具有品牌营销推广、活动组织策划等经验优先。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103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30" w:lineRule="auto" w:before="1"/>
              <w:ind w:left="48" w:right="45"/>
              <w:rPr>
                <w:sz w:val="19"/>
              </w:rPr>
            </w:pPr>
            <w:r>
              <w:rPr>
                <w:sz w:val="19"/>
              </w:rPr>
              <w:t>江西华洛工程建设有限公司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党建专员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34" w:val="left" w:leader="none"/>
              </w:tabs>
              <w:spacing w:line="239" w:lineRule="exact" w:before="92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本科及以上学历，汉语言文学相关专业，年龄35周岁及以下，限中共党员；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具备良好的沟通协调能力，工作严谨、负责，服从领导的工作安排；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具有良好的文字</w:t>
            </w:r>
            <w:r>
              <w:rPr>
                <w:sz w:val="19"/>
              </w:rPr>
              <w:t>（公文）写作能力，熟练掌握办公软件、办公自动化设备；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有党建工作经验者优先。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30" w:lineRule="auto"/>
              <w:ind w:left="48" w:right="45"/>
              <w:jc w:val="center"/>
              <w:rPr>
                <w:sz w:val="19"/>
              </w:rPr>
            </w:pPr>
            <w:r>
              <w:rPr>
                <w:sz w:val="19"/>
              </w:rPr>
              <w:t>会昌县金穗农业发展有限公司</w:t>
            </w:r>
          </w:p>
        </w:tc>
        <w:tc>
          <w:tcPr>
            <w:tcW w:w="105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五方主体运营岗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34" w:val="left" w:leader="none"/>
              </w:tabs>
              <w:spacing w:line="238" w:lineRule="exact" w:before="75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本科及以上学历，农业、市场营销类专业，年龄40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具有2年及以上农村基层工作经验。具备具备农业生产管理、经营管理能力。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具有良好的沟通、协调、组织、能力，热爱农业农村工作。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317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2" w:lineRule="auto" w:before="1"/>
              <w:ind w:left="36" w:right="43"/>
              <w:rPr>
                <w:sz w:val="19"/>
              </w:rPr>
            </w:pPr>
            <w:r>
              <w:rPr>
                <w:sz w:val="19"/>
              </w:rPr>
              <w:t>乡镇子公司会计岗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34" w:val="left" w:leader="none"/>
              </w:tabs>
              <w:spacing w:line="238" w:lineRule="exact" w:before="85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大专及以上学历，财务会计类专业，持有初级会计证及以上证书，年龄35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4" w:val="left" w:leader="none"/>
              </w:tabs>
              <w:spacing w:line="230" w:lineRule="auto" w:before="2" w:after="0"/>
              <w:ind w:left="36" w:right="186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具有3年及以上财会相关的从业经验，熟悉会计报表的处理，会计法规和税法，熟练使用用友财务软件，能</w:t>
            </w:r>
            <w:r>
              <w:rPr>
                <w:spacing w:val="92"/>
                <w:sz w:val="19"/>
              </w:rPr>
              <w:t> </w:t>
            </w:r>
            <w:r>
              <w:rPr>
                <w:spacing w:val="93"/>
                <w:sz w:val="19"/>
              </w:rPr>
              <w:t> </w:t>
            </w:r>
            <w:r>
              <w:rPr>
                <w:spacing w:val="3"/>
                <w:sz w:val="19"/>
              </w:rPr>
              <w:t>够熟练使用</w:t>
            </w:r>
            <w:r>
              <w:rPr>
                <w:sz w:val="19"/>
              </w:rPr>
              <w:t>Excel</w:t>
            </w:r>
            <w:r>
              <w:rPr>
                <w:spacing w:val="2"/>
                <w:sz w:val="19"/>
              </w:rPr>
              <w:t>表及运用各类函数；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4" w:val="left" w:leader="none"/>
              </w:tabs>
              <w:spacing w:line="229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具有良好的学习能力、独立工作能力和财务分析能力；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工作细致，责任感强，良好的沟通能力、团队精神。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"/>
              <w:rPr>
                <w:sz w:val="2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857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124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32"/>
              <w:ind w:left="48" w:right="45"/>
              <w:jc w:val="center"/>
              <w:rPr>
                <w:sz w:val="19"/>
              </w:rPr>
            </w:pPr>
            <w:r>
              <w:rPr>
                <w:sz w:val="19"/>
              </w:rPr>
              <w:t>赣州市至简数字产业有限公司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30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高级业务架构师岗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34" w:val="left" w:leader="none"/>
              </w:tabs>
              <w:spacing w:line="230" w:lineRule="auto" w:before="129" w:after="0"/>
              <w:ind w:left="36" w:right="86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本科及以上学历,计算机相关专业，年龄35周岁及以下,具有3</w:t>
            </w:r>
            <w:r>
              <w:rPr>
                <w:spacing w:val="1"/>
                <w:w w:val="95"/>
                <w:sz w:val="19"/>
              </w:rPr>
              <w:t>年及以上计算机相关工作经验,有</w:t>
            </w:r>
            <w:r>
              <w:rPr>
                <w:w w:val="95"/>
                <w:sz w:val="19"/>
              </w:rPr>
              <w:t>J2EE开发、架</w:t>
            </w:r>
            <w:r>
              <w:rPr>
                <w:spacing w:val="106"/>
                <w:sz w:val="19"/>
              </w:rPr>
              <w:t> </w:t>
            </w:r>
            <w:r>
              <w:rPr>
                <w:spacing w:val="107"/>
                <w:sz w:val="19"/>
              </w:rPr>
              <w:t> </w:t>
            </w:r>
            <w:r>
              <w:rPr>
                <w:spacing w:val="2"/>
                <w:sz w:val="19"/>
              </w:rPr>
              <w:t>构设计经验者优先；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4" w:val="left" w:leader="none"/>
              </w:tabs>
              <w:spacing w:line="230" w:lineRule="auto" w:before="0" w:after="0"/>
              <w:ind w:left="36" w:right="190" w:firstLine="0"/>
              <w:jc w:val="left"/>
              <w:rPr>
                <w:sz w:val="19"/>
              </w:rPr>
            </w:pPr>
            <w:r>
              <w:rPr>
                <w:spacing w:val="3"/>
                <w:w w:val="95"/>
                <w:sz w:val="19"/>
              </w:rPr>
              <w:t>熟悉产品从</w:t>
            </w:r>
            <w:r>
              <w:rPr>
                <w:w w:val="95"/>
                <w:sz w:val="19"/>
              </w:rPr>
              <w:t>0-1整体实现过程和管理方法,深刻理解用户需求,对产品设计和交互有丰富的经验积累</w:t>
            </w:r>
            <w:r>
              <w:rPr>
                <w:spacing w:val="112"/>
                <w:sz w:val="19"/>
              </w:rPr>
              <w:t>  </w:t>
            </w:r>
            <w:r>
              <w:rPr>
                <w:w w:val="95"/>
                <w:sz w:val="19"/>
              </w:rPr>
              <w:t>，具备良</w:t>
            </w:r>
            <w:r>
              <w:rPr>
                <w:sz w:val="19"/>
              </w:rPr>
              <w:t>好</w:t>
            </w:r>
            <w:r>
              <w:rPr>
                <w:spacing w:val="2"/>
                <w:sz w:val="19"/>
              </w:rPr>
              <w:t>的沟通表达和项目管理能力；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4" w:val="left" w:leader="none"/>
              </w:tabs>
              <w:spacing w:line="232" w:lineRule="auto" w:before="0" w:after="0"/>
              <w:ind w:left="36" w:right="179" w:firstLine="0"/>
              <w:jc w:val="left"/>
              <w:rPr>
                <w:sz w:val="19"/>
              </w:rPr>
            </w:pPr>
            <w:r>
              <w:rPr>
                <w:spacing w:val="3"/>
                <w:w w:val="95"/>
                <w:sz w:val="19"/>
              </w:rPr>
              <w:t>熟练使用</w:t>
            </w:r>
            <w:r>
              <w:rPr>
                <w:w w:val="95"/>
                <w:sz w:val="19"/>
              </w:rPr>
              <w:t>office</w:t>
            </w:r>
            <w:r>
              <w:rPr>
                <w:spacing w:val="1"/>
                <w:w w:val="95"/>
                <w:sz w:val="19"/>
              </w:rPr>
              <w:t>系列办公软件，能够用</w:t>
            </w:r>
            <w:r>
              <w:rPr>
                <w:w w:val="95"/>
                <w:sz w:val="19"/>
              </w:rPr>
              <w:t>Axure，Visio、Word、PPT、Excel</w:t>
            </w:r>
            <w:r>
              <w:rPr>
                <w:spacing w:val="1"/>
                <w:w w:val="95"/>
                <w:sz w:val="19"/>
              </w:rPr>
              <w:t>等工具，能独立完成产品</w:t>
            </w:r>
            <w:r>
              <w:rPr>
                <w:w w:val="95"/>
                <w:sz w:val="19"/>
              </w:rPr>
              <w:t>PRD文档</w:t>
            </w:r>
            <w:r>
              <w:rPr>
                <w:spacing w:val="116"/>
                <w:sz w:val="19"/>
              </w:rPr>
              <w:t> </w:t>
            </w:r>
            <w:r>
              <w:rPr>
                <w:spacing w:val="117"/>
                <w:sz w:val="19"/>
              </w:rPr>
              <w:t> </w:t>
            </w:r>
            <w:r>
              <w:rPr>
                <w:sz w:val="19"/>
              </w:rPr>
              <w:t>及Demo制作。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具备较强的责任心和上进心,乐观积极心态,能适应快节奏的工作方式。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8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1825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30" w:lineRule="auto"/>
              <w:ind w:left="36" w:right="30"/>
              <w:rPr>
                <w:sz w:val="19"/>
              </w:rPr>
            </w:pPr>
            <w:r>
              <w:rPr>
                <w:sz w:val="19"/>
              </w:rPr>
              <w:t>高级java开发工程师岗</w:t>
            </w:r>
          </w:p>
        </w:tc>
        <w:tc>
          <w:tcPr>
            <w:tcW w:w="9511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spacing w:line="230" w:lineRule="auto" w:before="1"/>
              <w:ind w:left="36" w:right="177"/>
              <w:rPr>
                <w:sz w:val="19"/>
              </w:rPr>
            </w:pPr>
            <w:r>
              <w:rPr>
                <w:sz w:val="19"/>
              </w:rPr>
              <w:t>1.本科及以上学历，计算机相关专业，年龄40周岁及以下；具有3</w:t>
            </w:r>
            <w:r>
              <w:rPr>
                <w:spacing w:val="4"/>
                <w:sz w:val="19"/>
              </w:rPr>
              <w:t>年以上</w:t>
            </w:r>
            <w:r>
              <w:rPr>
                <w:sz w:val="19"/>
              </w:rPr>
              <w:t>Java</w:t>
            </w:r>
            <w:r>
              <w:rPr>
                <w:spacing w:val="3"/>
                <w:sz w:val="19"/>
              </w:rPr>
              <w:t> 开发经验，有实际项目经验；</w:t>
            </w:r>
            <w:r>
              <w:rPr>
                <w:spacing w:val="1"/>
                <w:sz w:val="19"/>
              </w:rPr>
              <w:t> </w:t>
            </w:r>
            <w:r>
              <w:rPr>
                <w:w w:val="95"/>
                <w:sz w:val="19"/>
              </w:rPr>
              <w:t>2</w:t>
            </w:r>
            <w:r>
              <w:rPr>
                <w:spacing w:val="2"/>
                <w:w w:val="95"/>
                <w:sz w:val="19"/>
              </w:rPr>
              <w:t>.扎实的</w:t>
            </w:r>
            <w:r>
              <w:rPr>
                <w:w w:val="95"/>
                <w:sz w:val="19"/>
              </w:rPr>
              <w:t>Java基础(集合、多线程、IO</w:t>
            </w:r>
            <w:r>
              <w:rPr>
                <w:spacing w:val="2"/>
                <w:w w:val="95"/>
                <w:sz w:val="19"/>
              </w:rPr>
              <w:t>等)，熟练使用</w:t>
            </w:r>
            <w:r>
              <w:rPr>
                <w:w w:val="95"/>
                <w:sz w:val="19"/>
              </w:rPr>
              <w:t>Spring、SpringBoot、Mybatis等框架，并了解其原理，</w:t>
            </w:r>
            <w:r>
              <w:rPr>
                <w:spacing w:val="130"/>
                <w:sz w:val="19"/>
              </w:rPr>
              <w:t> </w:t>
            </w:r>
            <w:r>
              <w:rPr>
                <w:spacing w:val="131"/>
                <w:sz w:val="19"/>
              </w:rPr>
              <w:t> </w:t>
            </w:r>
            <w:r>
              <w:rPr>
                <w:spacing w:val="3"/>
                <w:sz w:val="19"/>
              </w:rPr>
              <w:t>熟练掌握</w:t>
            </w:r>
            <w:r>
              <w:rPr>
                <w:sz w:val="19"/>
              </w:rPr>
              <w:t>mysql、MongoDB等主流数据库，具备sql</w:t>
            </w:r>
            <w:r>
              <w:rPr>
                <w:spacing w:val="3"/>
                <w:sz w:val="19"/>
              </w:rPr>
              <w:t>调优能力；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34" w:val="left" w:leader="none"/>
              </w:tabs>
              <w:spacing w:line="230" w:lineRule="auto" w:before="0" w:after="0"/>
              <w:ind w:left="36" w:right="203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掌握JVM、缓存、消息中间件等核心技术，拥有分布式、大数据量的系统开发者优先考虑，有供应链相关经</w:t>
            </w:r>
            <w:r>
              <w:rPr>
                <w:spacing w:val="96"/>
                <w:sz w:val="19"/>
              </w:rPr>
              <w:t> </w:t>
            </w:r>
            <w:r>
              <w:rPr>
                <w:spacing w:val="97"/>
                <w:sz w:val="19"/>
              </w:rPr>
              <w:t> </w:t>
            </w:r>
            <w:r>
              <w:rPr>
                <w:spacing w:val="2"/>
                <w:sz w:val="19"/>
              </w:rPr>
              <w:t>验的优先考虑；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34" w:val="left" w:leader="none"/>
              </w:tabs>
              <w:spacing w:line="236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责任心强，沟通能力强，具备良好的团队合作精神和承受压力的能力</w:t>
            </w:r>
            <w:r>
              <w:rPr>
                <w:spacing w:val="248"/>
                <w:sz w:val="19"/>
              </w:rPr>
              <w:t> </w:t>
            </w:r>
            <w:r>
              <w:rPr>
                <w:w w:val="95"/>
                <w:sz w:val="19"/>
              </w:rPr>
              <w:t>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</w:tbl>
    <w:p>
      <w:pPr>
        <w:spacing w:after="0"/>
        <w:jc w:val="center"/>
        <w:rPr>
          <w:sz w:val="19"/>
        </w:rPr>
        <w:sectPr>
          <w:pgSz w:w="16840" w:h="11910" w:orient="landscape"/>
          <w:pgMar w:header="0" w:footer="193" w:top="220" w:bottom="380" w:left="740" w:right="64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684"/>
        <w:gridCol w:w="1262"/>
        <w:gridCol w:w="1056"/>
        <w:gridCol w:w="9511"/>
        <w:gridCol w:w="653"/>
        <w:gridCol w:w="1615"/>
      </w:tblGrid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spacing w:line="172" w:lineRule="auto" w:before="181"/>
              <w:ind w:left="107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序号</w:t>
            </w:r>
          </w:p>
        </w:tc>
        <w:tc>
          <w:tcPr>
            <w:tcW w:w="684" w:type="dxa"/>
          </w:tcPr>
          <w:p>
            <w:pPr>
              <w:pStyle w:val="TableParagraph"/>
              <w:spacing w:line="172" w:lineRule="auto" w:before="181"/>
              <w:ind w:left="122" w:right="10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招聘集团</w:t>
            </w:r>
          </w:p>
        </w:tc>
        <w:tc>
          <w:tcPr>
            <w:tcW w:w="1262" w:type="dxa"/>
          </w:tcPr>
          <w:p>
            <w:pPr>
              <w:pStyle w:val="TableParagraph"/>
              <w:spacing w:line="172" w:lineRule="auto" w:before="181"/>
              <w:ind w:left="76" w:right="69" w:firstLine="55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2"/>
                <w:w w:val="105"/>
                <w:sz w:val="21"/>
              </w:rPr>
              <w:t>招聘部门/</w:t>
            </w:r>
            <w:r>
              <w:rPr>
                <w:rFonts w:ascii="Microsoft YaHei UI" w:eastAsia="Microsoft YaHei UI" w:hint="eastAsia"/>
                <w:b/>
                <w:spacing w:val="-63"/>
                <w:w w:val="105"/>
                <w:sz w:val="21"/>
              </w:rPr>
              <w:t> </w:t>
            </w:r>
            <w:r>
              <w:rPr>
                <w:rFonts w:ascii="Microsoft YaHei UI" w:eastAsia="Microsoft YaHei UI" w:hint="eastAsia"/>
                <w:b/>
                <w:sz w:val="21"/>
              </w:rPr>
              <w:t>子公司名称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</w:t>
            </w:r>
          </w:p>
        </w:tc>
        <w:tc>
          <w:tcPr>
            <w:tcW w:w="951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98" w:right="409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招聘岗位要求</w:t>
            </w:r>
          </w:p>
        </w:tc>
        <w:tc>
          <w:tcPr>
            <w:tcW w:w="653" w:type="dxa"/>
          </w:tcPr>
          <w:p>
            <w:pPr>
              <w:pStyle w:val="TableParagraph"/>
              <w:spacing w:line="172" w:lineRule="auto" w:before="181"/>
              <w:ind w:left="106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招聘人数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51" w:right="14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招聘考核方式</w:t>
            </w:r>
          </w:p>
        </w:tc>
      </w:tr>
      <w:tr>
        <w:trPr>
          <w:trHeight w:val="1782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36" w:right="249"/>
              <w:rPr>
                <w:sz w:val="19"/>
              </w:rPr>
            </w:pPr>
            <w:r>
              <w:rPr>
                <w:spacing w:val="-2"/>
                <w:sz w:val="19"/>
              </w:rPr>
              <w:t>振兴集团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30" w:lineRule="auto"/>
              <w:ind w:left="35" w:right="57"/>
              <w:jc w:val="both"/>
              <w:rPr>
                <w:sz w:val="19"/>
              </w:rPr>
            </w:pPr>
            <w:r>
              <w:rPr>
                <w:sz w:val="19"/>
              </w:rPr>
              <w:t>赣州市至简数字产业有限公司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高级前端开发工程师岗</w:t>
            </w:r>
          </w:p>
        </w:tc>
        <w:tc>
          <w:tcPr>
            <w:tcW w:w="9511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专科及以上学历，计算机相关专业，年龄35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4" w:val="left" w:leader="none"/>
              </w:tabs>
              <w:spacing w:line="230" w:lineRule="auto" w:before="2" w:after="0"/>
              <w:ind w:left="36" w:right="187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具有3年以上前端开发经验，熟练掌握H5、CSS3、Javascript、TypeScript等网页前端基础技术，熟练掌握</w:t>
            </w:r>
            <w:r>
              <w:rPr>
                <w:spacing w:val="116"/>
                <w:sz w:val="19"/>
              </w:rPr>
              <w:t> </w:t>
            </w:r>
            <w:r>
              <w:rPr>
                <w:spacing w:val="117"/>
                <w:sz w:val="19"/>
              </w:rPr>
              <w:t> </w:t>
            </w:r>
            <w:r>
              <w:rPr>
                <w:sz w:val="19"/>
              </w:rPr>
              <w:t>JS面向对象的编程思想，继承、原型、闭包的使用，熟悉浏览器兼容性、web</w:t>
            </w:r>
            <w:r>
              <w:rPr>
                <w:spacing w:val="3"/>
                <w:sz w:val="19"/>
              </w:rPr>
              <w:t>优化技巧；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4" w:val="left" w:leader="none"/>
              </w:tabs>
              <w:spacing w:line="229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对web</w:t>
            </w:r>
            <w:r>
              <w:rPr>
                <w:spacing w:val="1"/>
                <w:sz w:val="19"/>
              </w:rPr>
              <w:t>安全问题有一定了解，对</w:t>
            </w:r>
            <w:r>
              <w:rPr>
                <w:sz w:val="19"/>
              </w:rPr>
              <w:t>Web</w:t>
            </w:r>
            <w:r>
              <w:rPr>
                <w:spacing w:val="2"/>
                <w:sz w:val="19"/>
              </w:rPr>
              <w:t>性能优化有深入的理解和实战经验；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4" w:val="left" w:leader="none"/>
              </w:tabs>
              <w:spacing w:line="230" w:lineRule="auto" w:before="4" w:after="0"/>
              <w:ind w:left="36" w:right="211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具有VUE</w:t>
            </w:r>
            <w:r>
              <w:rPr>
                <w:spacing w:val="2"/>
                <w:w w:val="95"/>
                <w:sz w:val="19"/>
              </w:rPr>
              <w:t>实际项目经验和微信小程序、</w:t>
            </w:r>
            <w:r>
              <w:rPr>
                <w:w w:val="95"/>
                <w:sz w:val="19"/>
              </w:rPr>
              <w:t>H5开发经验者优先，有前端架构、性能优化、稳定性等方面的实践经</w:t>
            </w:r>
            <w:r>
              <w:rPr>
                <w:spacing w:val="92"/>
                <w:sz w:val="19"/>
              </w:rPr>
              <w:t> </w:t>
            </w:r>
            <w:r>
              <w:rPr>
                <w:spacing w:val="93"/>
                <w:sz w:val="19"/>
              </w:rPr>
              <w:t> </w:t>
            </w:r>
            <w:r>
              <w:rPr>
                <w:spacing w:val="2"/>
                <w:sz w:val="19"/>
              </w:rPr>
              <w:t>验优先；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452" w:hRule="atLeast"/>
        </w:trPr>
        <w:tc>
          <w:tcPr>
            <w:tcW w:w="12947" w:type="dxa"/>
            <w:gridSpan w:val="5"/>
          </w:tcPr>
          <w:p>
            <w:pPr>
              <w:pStyle w:val="TableParagraph"/>
              <w:spacing w:before="118"/>
              <w:ind w:left="1134"/>
              <w:rPr>
                <w:sz w:val="19"/>
              </w:rPr>
            </w:pPr>
            <w:r>
              <w:rPr>
                <w:w w:val="95"/>
                <w:sz w:val="19"/>
              </w:rPr>
              <w:t>振兴集团合计</w:t>
            </w:r>
          </w:p>
        </w:tc>
        <w:tc>
          <w:tcPr>
            <w:tcW w:w="653" w:type="dxa"/>
          </w:tcPr>
          <w:p>
            <w:pPr>
              <w:pStyle w:val="TableParagraph"/>
              <w:spacing w:before="118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60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30" w:lineRule="auto"/>
              <w:ind w:left="151" w:right="134"/>
              <w:rPr>
                <w:sz w:val="19"/>
              </w:rPr>
            </w:pPr>
            <w:r>
              <w:rPr>
                <w:spacing w:val="-2"/>
                <w:sz w:val="19"/>
              </w:rPr>
              <w:t>赣优公司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8" w:right="35"/>
              <w:jc w:val="center"/>
              <w:rPr>
                <w:sz w:val="19"/>
              </w:rPr>
            </w:pPr>
            <w:r>
              <w:rPr>
                <w:sz w:val="19"/>
              </w:rPr>
              <w:t>本部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"/>
              <w:ind w:left="36" w:right="43"/>
              <w:rPr>
                <w:sz w:val="19"/>
              </w:rPr>
            </w:pPr>
            <w:r>
              <w:rPr>
                <w:sz w:val="19"/>
              </w:rPr>
              <w:t>水利设计专业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34" w:val="left" w:leader="none"/>
              </w:tabs>
              <w:spacing w:line="239" w:lineRule="exact" w:before="104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大专及以上学历，水利水电工程、农田水利工程、水工等相关专业，年龄35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具有5年及以上水利专业领域设计工作经验</w:t>
            </w:r>
            <w:r>
              <w:rPr>
                <w:spacing w:val="136"/>
                <w:sz w:val="19"/>
              </w:rPr>
              <w:t>  </w:t>
            </w:r>
            <w:r>
              <w:rPr>
                <w:spacing w:val="2"/>
                <w:w w:val="95"/>
                <w:sz w:val="19"/>
              </w:rPr>
              <w:t>，具有水利类中级及以上职称</w:t>
            </w:r>
            <w:r>
              <w:rPr>
                <w:w w:val="95"/>
                <w:sz w:val="19"/>
              </w:rPr>
              <w:t>（</w:t>
            </w:r>
            <w:r>
              <w:rPr>
                <w:spacing w:val="3"/>
                <w:w w:val="95"/>
                <w:sz w:val="19"/>
              </w:rPr>
              <w:t>非国有职称除外</w:t>
            </w:r>
            <w:r>
              <w:rPr>
                <w:w w:val="95"/>
                <w:sz w:val="19"/>
              </w:rPr>
              <w:t>）；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熟练掌握水工、水文设计规范要求，能独立承担工程的全阶段</w:t>
            </w:r>
            <w:r>
              <w:rPr>
                <w:sz w:val="19"/>
              </w:rPr>
              <w:t>（含水文、水工）</w:t>
            </w:r>
            <w:r>
              <w:rPr>
                <w:spacing w:val="2"/>
                <w:sz w:val="19"/>
              </w:rPr>
              <w:t>设计及服务工作；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能熟练使用</w:t>
            </w:r>
            <w:r>
              <w:rPr>
                <w:sz w:val="19"/>
              </w:rPr>
              <w:t>CAD、ZMD</w:t>
            </w:r>
            <w:r>
              <w:rPr>
                <w:spacing w:val="1"/>
                <w:sz w:val="19"/>
              </w:rPr>
              <w:t>、远胜、理正等相关设计软件。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具有良好的团队合作精神，有较强的组织、协调和沟通能力。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spacing w:before="1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1672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57"/>
              <w:ind w:left="36" w:right="43"/>
              <w:rPr>
                <w:sz w:val="19"/>
              </w:rPr>
            </w:pPr>
            <w:r>
              <w:rPr>
                <w:sz w:val="19"/>
              </w:rPr>
              <w:t>园林景观设计专业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34" w:val="left" w:leader="none"/>
              </w:tabs>
              <w:spacing w:line="238" w:lineRule="exact" w:before="145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大专及以上学历，风景园林、园林规划、景观设计相关专业，年龄35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4" w:val="left" w:leader="none"/>
              </w:tabs>
              <w:spacing w:line="230" w:lineRule="auto" w:before="2" w:after="0"/>
              <w:ind w:left="36" w:right="201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具有5年及以上风景园林、园林规划、景观设计专业领域工作经验，创意新颖，汇报能力强，且具有中级及</w:t>
            </w:r>
            <w:r>
              <w:rPr>
                <w:spacing w:val="87"/>
                <w:sz w:val="19"/>
              </w:rPr>
              <w:t> </w:t>
            </w:r>
            <w:r>
              <w:rPr>
                <w:spacing w:val="88"/>
                <w:sz w:val="19"/>
              </w:rPr>
              <w:t> </w:t>
            </w:r>
            <w:r>
              <w:rPr>
                <w:spacing w:val="2"/>
                <w:sz w:val="19"/>
              </w:rPr>
              <w:t>以上职称；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4" w:val="left" w:leader="none"/>
              </w:tabs>
              <w:spacing w:line="230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熟悉风景园林、景观设计规划等相关规范要求，能独立完成方案及施工图设计；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能熟练使用</w:t>
            </w:r>
            <w:r>
              <w:rPr>
                <w:sz w:val="19"/>
              </w:rPr>
              <w:t>AutoCAD、SketchUp</w:t>
            </w:r>
            <w:r>
              <w:rPr>
                <w:spacing w:val="2"/>
                <w:sz w:val="19"/>
              </w:rPr>
              <w:t>等园林景观行业相关设计软件。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具有良好的团队合作精神，有较强的组织、协调和沟通能力。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1655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49"/>
              <w:ind w:left="36" w:right="43"/>
              <w:rPr>
                <w:sz w:val="19"/>
              </w:rPr>
            </w:pPr>
            <w:r>
              <w:rPr>
                <w:sz w:val="19"/>
              </w:rPr>
              <w:t>给排水设计专业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34" w:val="left" w:leader="none"/>
              </w:tabs>
              <w:spacing w:line="230" w:lineRule="auto" w:before="143" w:after="0"/>
              <w:ind w:left="36" w:right="119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大专及以上学历，给水与排水工程、市政工程等相关专业，年龄35周岁及以下，持有国家注册公用设备工程</w:t>
            </w:r>
            <w:r>
              <w:rPr>
                <w:spacing w:val="94"/>
                <w:sz w:val="19"/>
              </w:rPr>
              <w:t> </w:t>
            </w:r>
            <w:r>
              <w:rPr>
                <w:spacing w:val="95"/>
                <w:sz w:val="19"/>
              </w:rPr>
              <w:t> </w:t>
            </w:r>
            <w:r>
              <w:rPr>
                <w:sz w:val="19"/>
              </w:rPr>
              <w:t>师（</w:t>
            </w:r>
            <w:r>
              <w:rPr>
                <w:spacing w:val="3"/>
                <w:sz w:val="19"/>
              </w:rPr>
              <w:t>给排水</w:t>
            </w:r>
            <w:r>
              <w:rPr>
                <w:sz w:val="19"/>
              </w:rPr>
              <w:t>）</w:t>
            </w:r>
            <w:r>
              <w:rPr>
                <w:spacing w:val="1"/>
                <w:sz w:val="19"/>
              </w:rPr>
              <w:t>证，且符合任职要求者可优先直接试用。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4" w:val="left" w:leader="none"/>
              </w:tabs>
              <w:spacing w:line="231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具有5年及以上设计院给排水工作经验。能独立承担市政管线方案及施工图设计</w:t>
            </w:r>
            <w:r>
              <w:rPr>
                <w:spacing w:val="104"/>
                <w:sz w:val="19"/>
              </w:rPr>
              <w:t>  </w:t>
            </w:r>
            <w:r>
              <w:rPr>
                <w:w w:val="95"/>
                <w:sz w:val="19"/>
              </w:rPr>
              <w:t>。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熟悉市政给排水等相关规范要求，对专业业务知识有较强的钻研精神。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3"/>
                <w:w w:val="95"/>
                <w:sz w:val="19"/>
              </w:rPr>
              <w:t>熟练运用</w:t>
            </w:r>
            <w:r>
              <w:rPr>
                <w:w w:val="95"/>
                <w:sz w:val="19"/>
              </w:rPr>
              <w:t>CAD、鸿业市政管线等制图软件及相关办公软件</w:t>
            </w:r>
            <w:r>
              <w:rPr>
                <w:spacing w:val="187"/>
                <w:sz w:val="19"/>
              </w:rPr>
              <w:t> </w:t>
            </w:r>
            <w:r>
              <w:rPr>
                <w:w w:val="95"/>
                <w:sz w:val="19"/>
              </w:rPr>
              <w:t>。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具有良好的团队合作精神，有较强的组织、协调和沟通能力。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1588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30" w:lineRule="auto" w:before="116"/>
              <w:ind w:left="36" w:right="43"/>
              <w:rPr>
                <w:sz w:val="19"/>
              </w:rPr>
            </w:pPr>
            <w:r>
              <w:rPr>
                <w:sz w:val="19"/>
              </w:rPr>
              <w:t>优化审核部结构设计师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34" w:val="left" w:leader="none"/>
              </w:tabs>
              <w:spacing w:line="238" w:lineRule="exact" w:before="102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本科及以上学历，土木工程、结构工程专业，男女不限，年龄40</w:t>
            </w:r>
            <w:r>
              <w:rPr>
                <w:spacing w:val="2"/>
                <w:sz w:val="19"/>
              </w:rPr>
              <w:t>岁及以下；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具有5年（含）以上结构设计工作经验；有大型建筑设计院工作和持有注册结构师证优先</w:t>
            </w:r>
            <w:r>
              <w:rPr>
                <w:spacing w:val="138"/>
                <w:sz w:val="19"/>
              </w:rPr>
              <w:t>  </w:t>
            </w:r>
            <w:r>
              <w:rPr>
                <w:w w:val="95"/>
                <w:sz w:val="19"/>
              </w:rPr>
              <w:t>；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34" w:val="left" w:leader="none"/>
              </w:tabs>
              <w:spacing w:line="230" w:lineRule="auto" w:before="3" w:after="0"/>
              <w:ind w:left="36" w:right="321" w:firstLine="0"/>
              <w:jc w:val="left"/>
              <w:rPr>
                <w:sz w:val="19"/>
              </w:rPr>
            </w:pPr>
            <w:r>
              <w:rPr>
                <w:spacing w:val="3"/>
                <w:w w:val="95"/>
                <w:sz w:val="19"/>
              </w:rPr>
              <w:t>熟练使用</w:t>
            </w:r>
            <w:r>
              <w:rPr>
                <w:w w:val="95"/>
                <w:sz w:val="19"/>
              </w:rPr>
              <w:t>CAD、PKPM、YJK、Office等软件，精通建筑结构工程设计，熟悉结构设计规范和建设工程相关标</w:t>
            </w:r>
            <w:r>
              <w:rPr>
                <w:spacing w:val="102"/>
                <w:sz w:val="19"/>
              </w:rPr>
              <w:t> </w:t>
            </w:r>
            <w:r>
              <w:rPr>
                <w:spacing w:val="103"/>
                <w:sz w:val="19"/>
              </w:rPr>
              <w:t> </w:t>
            </w:r>
            <w:r>
              <w:rPr>
                <w:sz w:val="19"/>
              </w:rPr>
              <w:t>准；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34" w:val="left" w:leader="none"/>
              </w:tabs>
              <w:spacing w:line="229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能独立完成中小型项目结构设计，具备现场协调及解决；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责任心强，具有团队精神，能服从公司安排。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</w:tbl>
    <w:p>
      <w:pPr>
        <w:spacing w:after="0"/>
        <w:jc w:val="center"/>
        <w:rPr>
          <w:sz w:val="19"/>
        </w:rPr>
        <w:sectPr>
          <w:pgSz w:w="16840" w:h="11910" w:orient="landscape"/>
          <w:pgMar w:header="0" w:footer="193" w:top="220" w:bottom="380" w:left="740" w:right="64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684"/>
        <w:gridCol w:w="1262"/>
        <w:gridCol w:w="1056"/>
        <w:gridCol w:w="9511"/>
        <w:gridCol w:w="653"/>
        <w:gridCol w:w="1615"/>
      </w:tblGrid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spacing w:line="172" w:lineRule="auto" w:before="181"/>
              <w:ind w:left="107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序号</w:t>
            </w:r>
          </w:p>
        </w:tc>
        <w:tc>
          <w:tcPr>
            <w:tcW w:w="684" w:type="dxa"/>
          </w:tcPr>
          <w:p>
            <w:pPr>
              <w:pStyle w:val="TableParagraph"/>
              <w:spacing w:line="172" w:lineRule="auto" w:before="181"/>
              <w:ind w:left="122" w:right="10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招聘集团</w:t>
            </w:r>
          </w:p>
        </w:tc>
        <w:tc>
          <w:tcPr>
            <w:tcW w:w="1262" w:type="dxa"/>
          </w:tcPr>
          <w:p>
            <w:pPr>
              <w:pStyle w:val="TableParagraph"/>
              <w:spacing w:line="172" w:lineRule="auto" w:before="181"/>
              <w:ind w:left="76" w:right="69" w:firstLine="55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2"/>
                <w:w w:val="105"/>
                <w:sz w:val="21"/>
              </w:rPr>
              <w:t>招聘部门/</w:t>
            </w:r>
            <w:r>
              <w:rPr>
                <w:rFonts w:ascii="Microsoft YaHei UI" w:eastAsia="Microsoft YaHei UI" w:hint="eastAsia"/>
                <w:b/>
                <w:spacing w:val="-63"/>
                <w:w w:val="105"/>
                <w:sz w:val="21"/>
              </w:rPr>
              <w:t> </w:t>
            </w:r>
            <w:r>
              <w:rPr>
                <w:rFonts w:ascii="Microsoft YaHei UI" w:eastAsia="Microsoft YaHei UI" w:hint="eastAsia"/>
                <w:b/>
                <w:sz w:val="21"/>
              </w:rPr>
              <w:t>子公司名称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</w:t>
            </w:r>
          </w:p>
        </w:tc>
        <w:tc>
          <w:tcPr>
            <w:tcW w:w="951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98" w:right="409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招聘岗位要求</w:t>
            </w:r>
          </w:p>
        </w:tc>
        <w:tc>
          <w:tcPr>
            <w:tcW w:w="653" w:type="dxa"/>
          </w:tcPr>
          <w:p>
            <w:pPr>
              <w:pStyle w:val="TableParagraph"/>
              <w:spacing w:line="172" w:lineRule="auto" w:before="181"/>
              <w:ind w:left="106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招聘人数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51" w:right="14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招聘考核方式</w:t>
            </w:r>
          </w:p>
        </w:tc>
      </w:tr>
      <w:tr>
        <w:trPr>
          <w:trHeight w:val="2692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line="230" w:lineRule="auto"/>
              <w:ind w:left="151" w:right="134"/>
              <w:rPr>
                <w:sz w:val="19"/>
              </w:rPr>
            </w:pPr>
            <w:r>
              <w:rPr>
                <w:spacing w:val="-2"/>
                <w:sz w:val="19"/>
              </w:rPr>
              <w:t>赣优公司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2"/>
              <w:ind w:left="48" w:right="35"/>
              <w:jc w:val="center"/>
              <w:rPr>
                <w:sz w:val="19"/>
              </w:rPr>
            </w:pPr>
            <w:r>
              <w:rPr>
                <w:sz w:val="19"/>
              </w:rPr>
              <w:t>本部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方案设计岗</w:t>
            </w:r>
          </w:p>
        </w:tc>
        <w:tc>
          <w:tcPr>
            <w:tcW w:w="95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4" w:val="left" w:leader="none"/>
              </w:tabs>
              <w:spacing w:line="230" w:lineRule="auto" w:before="1" w:after="0"/>
              <w:ind w:left="36" w:right="93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本科及以上学历，建筑学相关专业，年龄40</w:t>
            </w:r>
            <w:r>
              <w:rPr>
                <w:spacing w:val="3"/>
                <w:w w:val="95"/>
                <w:sz w:val="19"/>
              </w:rPr>
              <w:t>周岁以下</w:t>
            </w:r>
            <w:r>
              <w:rPr>
                <w:w w:val="95"/>
                <w:sz w:val="19"/>
              </w:rPr>
              <w:t>（具有硕士学位者年龄可放宽至</w:t>
            </w:r>
            <w:r>
              <w:rPr>
                <w:spacing w:val="115"/>
                <w:sz w:val="19"/>
              </w:rPr>
              <w:t>  </w:t>
            </w:r>
            <w:r>
              <w:rPr>
                <w:w w:val="95"/>
                <w:sz w:val="19"/>
              </w:rPr>
              <w:t>45</w:t>
            </w:r>
            <w:r>
              <w:rPr>
                <w:spacing w:val="3"/>
                <w:w w:val="95"/>
                <w:sz w:val="19"/>
              </w:rPr>
              <w:t>周岁及以下</w:t>
            </w:r>
            <w:r>
              <w:rPr>
                <w:w w:val="95"/>
                <w:sz w:val="19"/>
              </w:rPr>
              <w:t>），具有</w:t>
            </w:r>
            <w:r>
              <w:rPr>
                <w:sz w:val="19"/>
              </w:rPr>
              <w:t>国家一级注册建筑师资格证，且符合任职要求者可优先直接试用；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4" w:val="left" w:leader="none"/>
              </w:tabs>
              <w:spacing w:line="230" w:lineRule="auto" w:before="0" w:after="0"/>
              <w:ind w:left="36" w:right="115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具有5年及以上建筑设计工作经验，在工程设计公司或建筑师事务所工作经验优先</w:t>
            </w:r>
            <w:r>
              <w:rPr>
                <w:spacing w:val="174"/>
                <w:sz w:val="19"/>
              </w:rPr>
              <w:t>  </w:t>
            </w:r>
            <w:r>
              <w:rPr>
                <w:w w:val="95"/>
                <w:sz w:val="19"/>
              </w:rPr>
              <w:t>，参与过多个不同类型的项目，如商业、住宅、教育、医疗等，对项目的设计流程和工作时间表有全面的了解</w:t>
            </w:r>
            <w:r>
              <w:rPr>
                <w:spacing w:val="139"/>
                <w:sz w:val="19"/>
              </w:rPr>
              <w:t>  </w:t>
            </w:r>
            <w:r>
              <w:rPr>
                <w:w w:val="95"/>
                <w:sz w:val="19"/>
              </w:rPr>
              <w:t>，能够与相关部门和合作</w:t>
            </w:r>
            <w:r>
              <w:rPr>
                <w:sz w:val="19"/>
              </w:rPr>
              <w:t>伙</w:t>
            </w:r>
            <w:r>
              <w:rPr>
                <w:spacing w:val="1"/>
                <w:sz w:val="19"/>
              </w:rPr>
              <w:t>伴紧密合作，确保项目的顺利进行；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4" w:val="left" w:leader="none"/>
              </w:tabs>
              <w:spacing w:line="22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熟悉并理解工程设计原则、规范和标准；熟练使用CAD、PS、Revit、SketchUp</w:t>
            </w:r>
            <w:r>
              <w:rPr>
                <w:spacing w:val="2"/>
                <w:sz w:val="19"/>
              </w:rPr>
              <w:t>等设计软件及办公软件；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4" w:val="left" w:leader="none"/>
              </w:tabs>
              <w:spacing w:line="230" w:lineRule="auto" w:before="2" w:after="0"/>
              <w:ind w:left="36" w:right="90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具备良好的图纸绘制、建模和设计表现技能，具备分析和解决问题的能力，具备出色的设计和创意能力，能</w:t>
            </w:r>
            <w:r>
              <w:rPr>
                <w:spacing w:val="91"/>
                <w:sz w:val="19"/>
              </w:rPr>
              <w:t> </w:t>
            </w:r>
            <w:r>
              <w:rPr>
                <w:spacing w:val="92"/>
                <w:sz w:val="19"/>
              </w:rPr>
              <w:t> </w:t>
            </w:r>
            <w:r>
              <w:rPr>
                <w:sz w:val="19"/>
              </w:rPr>
              <w:t>够独立设计和提供创新的解决方案，具备良好的沟通、汇报和演示能力，能够清晰地表达自己的设计理念。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1103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30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市场部普通岗</w:t>
            </w:r>
          </w:p>
        </w:tc>
        <w:tc>
          <w:tcPr>
            <w:tcW w:w="9511" w:type="dxa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本科及以上学历，专业不限，年龄35周岁及以下，限女性，形象好气质佳，沟通能力、业务能力强；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有5</w:t>
            </w:r>
            <w:r>
              <w:rPr>
                <w:spacing w:val="1"/>
                <w:w w:val="95"/>
                <w:sz w:val="19"/>
              </w:rPr>
              <w:t>年以上实体企业经营管理从业经历，具备商业策划谈判经验</w:t>
            </w:r>
            <w:r>
              <w:rPr>
                <w:w w:val="95"/>
                <w:sz w:val="19"/>
              </w:rPr>
              <w:t>（</w:t>
            </w:r>
            <w:r>
              <w:rPr>
                <w:spacing w:val="1"/>
                <w:w w:val="95"/>
                <w:sz w:val="19"/>
              </w:rPr>
              <w:t>设计专业优先，提供相关证明材料</w:t>
            </w:r>
            <w:r>
              <w:rPr>
                <w:w w:val="95"/>
                <w:sz w:val="19"/>
              </w:rPr>
              <w:t>）。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1588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主创设计师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34" w:val="left" w:leader="none"/>
              </w:tabs>
              <w:spacing w:line="239" w:lineRule="exact" w:before="102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本科及以上学历，环境艺术设计相关专业，年龄35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具有5</w:t>
            </w:r>
            <w:r>
              <w:rPr>
                <w:spacing w:val="4"/>
                <w:sz w:val="19"/>
              </w:rPr>
              <w:t>年及以上</w:t>
            </w:r>
            <w:r>
              <w:rPr>
                <w:sz w:val="19"/>
              </w:rPr>
              <w:t>（</w:t>
            </w:r>
            <w:r>
              <w:rPr>
                <w:spacing w:val="1"/>
                <w:sz w:val="19"/>
              </w:rPr>
              <w:t>酒店、办公、商业会所或，大型装饰工程</w:t>
            </w:r>
            <w:r>
              <w:rPr>
                <w:sz w:val="19"/>
              </w:rPr>
              <w:t>）</w:t>
            </w:r>
            <w:r>
              <w:rPr>
                <w:spacing w:val="2"/>
                <w:sz w:val="19"/>
              </w:rPr>
              <w:t>主案设计工作经验；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能独立完成中大型室内设计项目，熟悉室内装饰材料及施工工艺，熟练掌握室内设计专业软件，熟练使用PS</w:t>
            </w:r>
          </w:p>
          <w:p>
            <w:pPr>
              <w:pStyle w:val="TableParagraph"/>
              <w:spacing w:line="233" w:lineRule="exact"/>
              <w:ind w:left="36"/>
              <w:rPr>
                <w:sz w:val="19"/>
              </w:rPr>
            </w:pPr>
            <w:r>
              <w:rPr>
                <w:sz w:val="19"/>
              </w:rPr>
              <w:t>、AutoCAD、SketchUp、3D</w:t>
            </w:r>
            <w:r>
              <w:rPr>
                <w:spacing w:val="52"/>
                <w:sz w:val="19"/>
              </w:rPr>
              <w:t> </w:t>
            </w:r>
            <w:r>
              <w:rPr>
                <w:sz w:val="19"/>
              </w:rPr>
              <w:t>MAX</w:t>
            </w:r>
            <w:r>
              <w:rPr>
                <w:spacing w:val="2"/>
                <w:sz w:val="19"/>
              </w:rPr>
              <w:t>等设计软件；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34" w:val="left" w:leader="none"/>
              </w:tabs>
              <w:spacing w:line="230" w:lineRule="auto" w:before="2" w:after="0"/>
              <w:ind w:left="36" w:right="107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具备良好的沟通和演示能力，能够清晰地表达自己的设计理念，具备良好的团队合作精神，能够与团队成员</w:t>
            </w:r>
            <w:r>
              <w:rPr>
                <w:spacing w:val="90"/>
                <w:sz w:val="19"/>
              </w:rPr>
              <w:t> </w:t>
            </w:r>
            <w:r>
              <w:rPr>
                <w:spacing w:val="91"/>
                <w:sz w:val="19"/>
              </w:rPr>
              <w:t> </w:t>
            </w:r>
            <w:r>
              <w:rPr>
                <w:spacing w:val="2"/>
                <w:sz w:val="19"/>
              </w:rPr>
              <w:t>高效协作。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1048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230" w:lineRule="auto"/>
              <w:ind w:left="36" w:right="43"/>
              <w:rPr>
                <w:sz w:val="19"/>
              </w:rPr>
            </w:pPr>
            <w:r>
              <w:rPr>
                <w:sz w:val="19"/>
              </w:rPr>
              <w:t>施工图设计师</w:t>
            </w:r>
          </w:p>
        </w:tc>
        <w:tc>
          <w:tcPr>
            <w:tcW w:w="9511" w:type="dxa"/>
          </w:tcPr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大专及以上学历，室内设计专业，年龄40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具有3年以上设计工作经验，能独立完成中大型室内设计施工图，熟悉室内装饰材料及施工工艺。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熟练使用</w:t>
            </w:r>
            <w:r>
              <w:rPr>
                <w:sz w:val="19"/>
              </w:rPr>
              <w:t>PS、AutoCAD</w:t>
            </w:r>
            <w:r>
              <w:rPr>
                <w:spacing w:val="2"/>
                <w:sz w:val="19"/>
              </w:rPr>
              <w:t>等设计软件。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1312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72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230" w:lineRule="auto"/>
              <w:ind w:left="439" w:right="233" w:hanging="195"/>
              <w:rPr>
                <w:sz w:val="19"/>
              </w:rPr>
            </w:pPr>
            <w:r>
              <w:rPr>
                <w:sz w:val="19"/>
              </w:rPr>
              <w:t>工程咨询公司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可研编制岗</w:t>
            </w:r>
          </w:p>
        </w:tc>
        <w:tc>
          <w:tcPr>
            <w:tcW w:w="9511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4" w:val="left" w:leader="none"/>
              </w:tabs>
              <w:spacing w:line="239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大专及以上学历，专业不限，年龄40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具有3年及以上可研编制及评审、资金项目申请报告编制、PPP</w:t>
            </w:r>
            <w:r>
              <w:rPr>
                <w:spacing w:val="2"/>
                <w:sz w:val="19"/>
              </w:rPr>
              <w:t>项目咨询编制工作经验；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2"/>
                <w:sz w:val="19"/>
              </w:rPr>
              <w:t>有咨询工程师证书者优先。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1770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24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36"/>
              <w:rPr>
                <w:sz w:val="19"/>
              </w:rPr>
            </w:pPr>
            <w:r>
              <w:rPr>
                <w:w w:val="95"/>
                <w:sz w:val="19"/>
              </w:rPr>
              <w:t>造价岗</w:t>
            </w:r>
          </w:p>
        </w:tc>
        <w:tc>
          <w:tcPr>
            <w:tcW w:w="951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34" w:val="left" w:leader="none"/>
              </w:tabs>
              <w:spacing w:line="239" w:lineRule="exact" w:before="1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大专及以上学历，建筑工程、工程造价、工程管理等相关专业，年龄40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具有5</w:t>
            </w:r>
            <w:r>
              <w:rPr>
                <w:spacing w:val="2"/>
                <w:sz w:val="19"/>
              </w:rPr>
              <w:t>年及以上造价相关工作经验；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34" w:val="left" w:leader="none"/>
              </w:tabs>
              <w:spacing w:line="233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3"/>
                <w:sz w:val="19"/>
              </w:rPr>
              <w:t>能熟练使用</w:t>
            </w:r>
            <w:r>
              <w:rPr>
                <w:sz w:val="19"/>
              </w:rPr>
              <w:t>office</w:t>
            </w:r>
            <w:r>
              <w:rPr>
                <w:spacing w:val="3"/>
                <w:sz w:val="19"/>
              </w:rPr>
              <w:t>办公软件及</w:t>
            </w:r>
            <w:r>
              <w:rPr>
                <w:sz w:val="19"/>
              </w:rPr>
              <w:t>CAD制图软件，江西省定额及计价规范，熟练运用广联达、新标杆、思迈易投</w:t>
            </w:r>
          </w:p>
          <w:p>
            <w:pPr>
              <w:pStyle w:val="TableParagraph"/>
              <w:spacing w:line="238" w:lineRule="exact"/>
              <w:ind w:left="36"/>
              <w:rPr>
                <w:sz w:val="19"/>
              </w:rPr>
            </w:pPr>
            <w:r>
              <w:rPr>
                <w:sz w:val="19"/>
              </w:rPr>
              <w:t>、纵横等专业软件，了解相关规定和政策，能独立完成工程预（结）</w:t>
            </w:r>
            <w:r>
              <w:rPr>
                <w:spacing w:val="3"/>
                <w:sz w:val="19"/>
              </w:rPr>
              <w:t>算编制</w:t>
            </w:r>
            <w:r>
              <w:rPr>
                <w:sz w:val="19"/>
              </w:rPr>
              <w:t>（审核）工作。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281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</w:tbl>
    <w:p>
      <w:pPr>
        <w:spacing w:after="0"/>
        <w:jc w:val="center"/>
        <w:rPr>
          <w:sz w:val="19"/>
        </w:rPr>
        <w:sectPr>
          <w:pgSz w:w="16840" w:h="11910" w:orient="landscape"/>
          <w:pgMar w:header="0" w:footer="193" w:top="220" w:bottom="380" w:left="740" w:right="640"/>
        </w:sect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684"/>
        <w:gridCol w:w="1262"/>
        <w:gridCol w:w="1056"/>
        <w:gridCol w:w="9511"/>
        <w:gridCol w:w="653"/>
        <w:gridCol w:w="1615"/>
      </w:tblGrid>
      <w:tr>
        <w:trPr>
          <w:trHeight w:val="834" w:hRule="atLeast"/>
        </w:trPr>
        <w:tc>
          <w:tcPr>
            <w:tcW w:w="434" w:type="dxa"/>
          </w:tcPr>
          <w:p>
            <w:pPr>
              <w:pStyle w:val="TableParagraph"/>
              <w:spacing w:line="172" w:lineRule="auto" w:before="181"/>
              <w:ind w:left="107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序号</w:t>
            </w:r>
          </w:p>
        </w:tc>
        <w:tc>
          <w:tcPr>
            <w:tcW w:w="684" w:type="dxa"/>
          </w:tcPr>
          <w:p>
            <w:pPr>
              <w:pStyle w:val="TableParagraph"/>
              <w:spacing w:line="172" w:lineRule="auto" w:before="181"/>
              <w:ind w:left="122" w:right="106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招聘集团</w:t>
            </w:r>
          </w:p>
        </w:tc>
        <w:tc>
          <w:tcPr>
            <w:tcW w:w="1262" w:type="dxa"/>
          </w:tcPr>
          <w:p>
            <w:pPr>
              <w:pStyle w:val="TableParagraph"/>
              <w:spacing w:line="172" w:lineRule="auto" w:before="181"/>
              <w:ind w:left="76" w:right="69" w:firstLine="55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2"/>
                <w:w w:val="105"/>
                <w:sz w:val="21"/>
              </w:rPr>
              <w:t>招聘部门/</w:t>
            </w:r>
            <w:r>
              <w:rPr>
                <w:rFonts w:ascii="Microsoft YaHei UI" w:eastAsia="Microsoft YaHei UI" w:hint="eastAsia"/>
                <w:b/>
                <w:spacing w:val="-63"/>
                <w:w w:val="105"/>
                <w:sz w:val="21"/>
              </w:rPr>
              <w:t> </w:t>
            </w:r>
            <w:r>
              <w:rPr>
                <w:rFonts w:ascii="Microsoft YaHei UI" w:eastAsia="Microsoft YaHei UI" w:hint="eastAsia"/>
                <w:b/>
                <w:sz w:val="21"/>
              </w:rPr>
              <w:t>子公司名称</w:t>
            </w:r>
          </w:p>
        </w:tc>
        <w:tc>
          <w:tcPr>
            <w:tcW w:w="1056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7" w:right="124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</w:t>
            </w:r>
          </w:p>
        </w:tc>
        <w:tc>
          <w:tcPr>
            <w:tcW w:w="9511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4098" w:right="409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招聘岗位要求</w:t>
            </w:r>
          </w:p>
        </w:tc>
        <w:tc>
          <w:tcPr>
            <w:tcW w:w="653" w:type="dxa"/>
          </w:tcPr>
          <w:p>
            <w:pPr>
              <w:pStyle w:val="TableParagraph"/>
              <w:spacing w:line="172" w:lineRule="auto" w:before="181"/>
              <w:ind w:left="106" w:right="91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pacing w:val="-4"/>
                <w:w w:val="105"/>
                <w:sz w:val="21"/>
              </w:rPr>
              <w:t>招聘人数</w:t>
            </w:r>
          </w:p>
        </w:tc>
        <w:tc>
          <w:tcPr>
            <w:tcW w:w="1615" w:type="dxa"/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151" w:right="148"/>
              <w:jc w:val="center"/>
              <w:rPr>
                <w:rFonts w:ascii="Microsoft YaHei UI" w:eastAsia="Microsoft YaHei UI" w:hint="eastAsia"/>
                <w:b/>
                <w:sz w:val="21"/>
              </w:rPr>
            </w:pPr>
            <w:r>
              <w:rPr>
                <w:rFonts w:ascii="Microsoft YaHei UI" w:eastAsia="Microsoft YaHei UI" w:hint="eastAsia"/>
                <w:b/>
                <w:sz w:val="21"/>
              </w:rPr>
              <w:t>招聘考核方式</w:t>
            </w:r>
          </w:p>
        </w:tc>
      </w:tr>
      <w:tr>
        <w:trPr>
          <w:trHeight w:val="1273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68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232" w:lineRule="auto"/>
              <w:ind w:left="151" w:right="134"/>
              <w:rPr>
                <w:sz w:val="19"/>
              </w:rPr>
            </w:pPr>
            <w:r>
              <w:rPr>
                <w:spacing w:val="-2"/>
                <w:sz w:val="19"/>
              </w:rPr>
              <w:t>赣优公司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439" w:right="233" w:hanging="195"/>
              <w:rPr>
                <w:sz w:val="19"/>
              </w:rPr>
            </w:pPr>
            <w:r>
              <w:rPr>
                <w:sz w:val="19"/>
              </w:rPr>
              <w:t>工程咨询公司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36" w:right="33"/>
              <w:rPr>
                <w:sz w:val="19"/>
              </w:rPr>
            </w:pPr>
            <w:r>
              <w:rPr>
                <w:spacing w:val="2"/>
                <w:sz w:val="19"/>
              </w:rPr>
              <w:t>招标代理、</w:t>
            </w:r>
            <w:r>
              <w:rPr>
                <w:sz w:val="19"/>
              </w:rPr>
              <w:t>政府采购岗</w:t>
            </w:r>
          </w:p>
        </w:tc>
        <w:tc>
          <w:tcPr>
            <w:tcW w:w="9511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大专及以上学历，年龄40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234" w:val="left" w:leader="none"/>
              </w:tabs>
              <w:spacing w:line="230" w:lineRule="auto" w:before="3" w:after="0"/>
              <w:ind w:left="36" w:right="209" w:firstLine="0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具有5年及以上工程招标及政府采购行业工作经验</w:t>
            </w:r>
            <w:r>
              <w:rPr>
                <w:spacing w:val="131"/>
                <w:sz w:val="19"/>
              </w:rPr>
              <w:t>  </w:t>
            </w:r>
            <w:r>
              <w:rPr>
                <w:w w:val="95"/>
                <w:sz w:val="19"/>
              </w:rPr>
              <w:t>，并主持相关项目招标、采购流程，具有政府采购从业人</w:t>
            </w:r>
            <w:r>
              <w:rPr>
                <w:spacing w:val="2"/>
                <w:sz w:val="19"/>
              </w:rPr>
              <w:t>员培训合格证。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笔试加面试</w:t>
            </w:r>
          </w:p>
        </w:tc>
      </w:tr>
      <w:tr>
        <w:trPr>
          <w:trHeight w:val="949" w:hRule="atLeast"/>
        </w:trPr>
        <w:tc>
          <w:tcPr>
            <w:tcW w:w="43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04" w:right="84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244"/>
              <w:rPr>
                <w:sz w:val="19"/>
              </w:rPr>
            </w:pPr>
            <w:r>
              <w:rPr>
                <w:w w:val="95"/>
                <w:sz w:val="19"/>
              </w:rPr>
              <w:t>求真测绘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37" w:right="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地勘技术员</w:t>
            </w:r>
          </w:p>
        </w:tc>
        <w:tc>
          <w:tcPr>
            <w:tcW w:w="9511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34" w:val="left" w:leader="none"/>
              </w:tabs>
              <w:spacing w:line="239" w:lineRule="exact" w:before="133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大专及以上学历，工程类专业，年龄45</w:t>
            </w:r>
            <w:r>
              <w:rPr>
                <w:spacing w:val="2"/>
                <w:sz w:val="19"/>
              </w:rPr>
              <w:t>周岁及以下；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4" w:val="left" w:leader="none"/>
              </w:tabs>
              <w:spacing w:line="234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z w:val="19"/>
              </w:rPr>
              <w:t>具有3</w:t>
            </w:r>
            <w:r>
              <w:rPr>
                <w:spacing w:val="2"/>
                <w:sz w:val="19"/>
              </w:rPr>
              <w:t>年及以上勘察技术工作经验；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34" w:val="left" w:leader="none"/>
              </w:tabs>
              <w:spacing w:line="238" w:lineRule="exact" w:before="0" w:after="0"/>
              <w:ind w:left="233" w:right="0" w:hanging="198"/>
              <w:jc w:val="left"/>
              <w:rPr>
                <w:sz w:val="19"/>
              </w:rPr>
            </w:pPr>
            <w:r>
              <w:rPr>
                <w:spacing w:val="1"/>
                <w:sz w:val="19"/>
              </w:rPr>
              <w:t>有相关岩土类技术职称者优先。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right="260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7"/>
              <w:ind w:left="151" w:right="14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实操加面试</w:t>
            </w:r>
          </w:p>
        </w:tc>
      </w:tr>
      <w:tr>
        <w:trPr>
          <w:trHeight w:val="465" w:hRule="atLeast"/>
        </w:trPr>
        <w:tc>
          <w:tcPr>
            <w:tcW w:w="12947" w:type="dxa"/>
            <w:gridSpan w:val="5"/>
          </w:tcPr>
          <w:p>
            <w:pPr>
              <w:pStyle w:val="TableParagraph"/>
              <w:spacing w:before="123"/>
              <w:ind w:left="1134"/>
              <w:rPr>
                <w:sz w:val="19"/>
              </w:rPr>
            </w:pPr>
            <w:r>
              <w:rPr>
                <w:w w:val="95"/>
                <w:sz w:val="19"/>
              </w:rPr>
              <w:t>赣优公司合计</w:t>
            </w:r>
          </w:p>
        </w:tc>
        <w:tc>
          <w:tcPr>
            <w:tcW w:w="653" w:type="dxa"/>
          </w:tcPr>
          <w:p>
            <w:pPr>
              <w:pStyle w:val="TableParagraph"/>
              <w:spacing w:before="123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12947" w:type="dxa"/>
            <w:gridSpan w:val="5"/>
          </w:tcPr>
          <w:p>
            <w:pPr>
              <w:pStyle w:val="TableParagraph"/>
              <w:spacing w:before="124"/>
              <w:ind w:left="6263" w:right="6249"/>
              <w:jc w:val="center"/>
              <w:rPr>
                <w:sz w:val="19"/>
              </w:rPr>
            </w:pPr>
            <w:r>
              <w:rPr>
                <w:sz w:val="19"/>
              </w:rPr>
              <w:t>总计</w:t>
            </w:r>
          </w:p>
        </w:tc>
        <w:tc>
          <w:tcPr>
            <w:tcW w:w="653" w:type="dxa"/>
          </w:tcPr>
          <w:p>
            <w:pPr>
              <w:pStyle w:val="TableParagraph"/>
              <w:spacing w:before="124"/>
              <w:ind w:right="211"/>
              <w:jc w:val="right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6840" w:h="11910" w:orient="landscape"/>
      <w:pgMar w:header="0" w:footer="193" w:top="220" w:bottom="38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  <w:font w:name="Microsoft YaHei UI">
    <w:altName w:val="Microsoft YaHei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6995pt;margin-top:570.586487pt;width:71.150pt;height:10.2pt;mso-position-horizontal-relative:page;mso-position-vertical-relative:page;z-index:-1733376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4"/>
                    <w:sz w:val="16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2"/>
                    <w:sz w:val="16"/>
                  </w:rPr>
                  <w:t> 页，共 </w:t>
                </w:r>
                <w:r>
                  <w:rPr>
                    <w:sz w:val="16"/>
                  </w:rPr>
                  <w:t>8</w:t>
                </w:r>
                <w:r>
                  <w:rPr>
                    <w:spacing w:val="4"/>
                    <w:sz w:val="16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6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8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3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2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5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04" w:hanging="198"/>
      </w:pPr>
      <w:rPr>
        <w:rFonts w:hint="default"/>
        <w:lang w:val="en-US" w:eastAsia="zh-CN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6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8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3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2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5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04" w:hanging="198"/>
      </w:pPr>
      <w:rPr>
        <w:rFonts w:hint="default"/>
        <w:lang w:val="en-US" w:eastAsia="zh-CN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35">
    <w:multiLevelType w:val="hybridMultilevel"/>
    <w:lvl w:ilvl="0">
      <w:start w:val="3"/>
      <w:numFmt w:val="decimal"/>
      <w:lvlText w:val="%1."/>
      <w:lvlJc w:val="left"/>
      <w:pPr>
        <w:ind w:left="36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8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3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2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5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04" w:hanging="198"/>
      </w:pPr>
      <w:rPr>
        <w:rFonts w:hint="default"/>
        <w:lang w:val="en-US" w:eastAsia="zh-CN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6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8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93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87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82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7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1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65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04" w:hanging="198"/>
      </w:pPr>
      <w:rPr>
        <w:rFonts w:hint="default"/>
        <w:lang w:val="en-US" w:eastAsia="zh-CN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7">
    <w:multiLevelType w:val="hybridMultilevel"/>
    <w:lvl w:ilvl="0">
      <w:start w:val="3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233" w:hanging="198"/>
        <w:jc w:val="left"/>
      </w:pPr>
      <w:rPr>
        <w:rFonts w:hint="default" w:ascii="SimSun" w:hAnsi="SimSun" w:eastAsia="SimSun" w:cs="SimSun"/>
        <w:spacing w:val="2"/>
        <w:w w:val="99"/>
        <w:sz w:val="17"/>
        <w:szCs w:val="17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165" w:hanging="19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091" w:hanging="19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016" w:hanging="19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942" w:hanging="19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68" w:hanging="19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93" w:hanging="19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719" w:hanging="19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644" w:hanging="198"/>
      </w:pPr>
      <w:rPr>
        <w:rFonts w:hint="default"/>
        <w:lang w:val="en-US" w:eastAsia="zh-CN" w:bidi="ar-SA"/>
      </w:rPr>
    </w:lvl>
  </w:abstract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2024-04-10T03:14:35Z</dcterms:created>
  <dcterms:modified xsi:type="dcterms:W3CDTF">2024-04-10T03:14:35Z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WPS 表格</vt:lpwstr>
  </property>
  <property fmtid="{D5CDD505-2E9C-101B-9397-08002B2CF9AE}" pid="4" name="LastSaved">
    <vt:filetime>2024-04-10T00:00:00Z</vt:filetime>
  </property>
</Properties>
</file>