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rPr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附件</w:t>
      </w:r>
      <w:r>
        <w:rPr>
          <w:rFonts w:ascii="宋体" w:hAnsi="宋体" w:eastAsia="宋体" w:cs="宋体"/>
          <w:b/>
          <w:bCs/>
          <w:sz w:val="28"/>
          <w:szCs w:val="28"/>
          <w:rtl w:val="0"/>
          <w:lang w:val="en-US"/>
        </w:rPr>
        <w:t>2</w:t>
      </w: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：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  <w:shd w:val="clear" w:color="auto" w:fill="FFFFFF"/>
          <w:rtl w:val="0"/>
          <w:lang w:val="zh-TW" w:eastAsia="zh-TW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  <w:shd w:val="clear" w:color="auto" w:fill="FFFFFF"/>
          <w:rtl w:val="0"/>
          <w:lang w:val="zh-TW" w:eastAsia="zh-TW"/>
        </w:rPr>
        <w:t>2024年安庆市大观区平台公司面向社会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  <w:shd w:val="clear" w:color="auto" w:fill="FFFFFF"/>
          <w:rtl w:val="0"/>
          <w:lang w:val="zh-TW" w:eastAsia="zh-TW"/>
        </w:rPr>
        <w:t>公开招聘人才报名表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bidi w:val="0"/>
              <w:spacing w:line="240" w:lineRule="atLeast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96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4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1" w:fontKey="{9F32B2F8-9462-42B4-BC97-EE8E878A4754}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7528B91-EDBB-45FE-BEC4-D26B54E5BC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E83C3BA-7D3B-40BC-A413-F5C9867B35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jhkNGQ5ZDNmMGM4NGIyMTNhMDdhNTUwYTkzMWFkODQifQ=="/>
  </w:docVars>
  <w:rsids>
    <w:rsidRoot w:val="00000000"/>
    <w:rsid w:val="1E2458FF"/>
    <w:rsid w:val="42B2197D"/>
    <w:rsid w:val="45176788"/>
    <w:rsid w:val="519A29E0"/>
    <w:rsid w:val="62C65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2024-02-28T00:56:00Z</dcterms:created>
  <dc:creator>admin</dc:creator>
  <cp:lastModifiedBy>人力资源公司</cp:lastModifiedBy>
  <dcterms:modified xsi:type="dcterms:W3CDTF">2024-04-09T05:21:06Z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A5BB02A988B34E6EAB4B06619C3EB526_13</vt:lpwstr>
  </property>
</Properties>
</file>