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加分证明材料样式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</w:rPr>
        <w:t>一、省内六州工作时间证明样式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工  作  证  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兹有×××单位职工×××，身份证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××××××××，该同志于×年×月×参加工作，在××地区的××单位连续工作满××年，未退休。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特此证明</w:t>
      </w:r>
    </w:p>
    <w:p>
      <w:pPr>
        <w:ind w:firstLine="4000" w:firstLineChars="125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年×月×日</w:t>
      </w:r>
    </w:p>
    <w:p>
      <w:pPr>
        <w:ind w:firstLine="3840" w:firstLineChars="1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（加盖单位公章）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情况属实。</w:t>
      </w:r>
    </w:p>
    <w:p>
      <w:pPr>
        <w:ind w:left="5565" w:leftChars="1888" w:hanging="1600" w:hangingChars="5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年×月×日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（加盖上级主管单位公章或档案管理单位公章）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</w:rPr>
        <w:t>二、养老保险缴纳时间证明样式</w:t>
      </w:r>
    </w:p>
    <w:p>
      <w:pPr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证  明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兹有×××，身份证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××××××××，该同志在我单位（地区）连续缴纳养老保险满××年。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特此证明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ind w:firstLine="3360" w:firstLineChars="105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年×月×日</w:t>
      </w:r>
    </w:p>
    <w:p>
      <w:pPr>
        <w:ind w:firstLine="2880" w:firstLineChars="9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（加盖社保部门公章）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MTljMWQzYTliOThmMGRkZTRmNDMzZDcxNGFjMDMifQ=="/>
  </w:docVars>
  <w:rsids>
    <w:rsidRoot w:val="61F418A1"/>
    <w:rsid w:val="20CF19D1"/>
    <w:rsid w:val="61F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2024-04-03T04:57:00Z</dcterms:created>
  <dc:creator>WPS_1566133857</dc:creator>
  <cp:lastModifiedBy>幸福已升起</cp:lastModifiedBy>
  <dcterms:modified xsi:type="dcterms:W3CDTF">2024-04-03T10:01:43Z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9D35A98A0E524010AC940DF30BD78059_13</vt:lpwstr>
  </property>
</Properties>
</file>