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西咸新区泾河新城第四小学教师招聘报名表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                                           填表日期：    年  月  日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87"/>
        <w:gridCol w:w="241"/>
        <w:gridCol w:w="759"/>
        <w:gridCol w:w="938"/>
        <w:gridCol w:w="265"/>
        <w:gridCol w:w="588"/>
        <w:gridCol w:w="262"/>
        <w:gridCol w:w="574"/>
        <w:gridCol w:w="689"/>
        <w:gridCol w:w="528"/>
        <w:gridCol w:w="272"/>
        <w:gridCol w:w="853"/>
        <w:gridCol w:w="90"/>
        <w:gridCol w:w="553"/>
        <w:gridCol w:w="41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3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任教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学科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6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现工作单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位及职务</w:t>
            </w:r>
          </w:p>
        </w:tc>
        <w:tc>
          <w:tcPr>
            <w:tcW w:w="21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10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第一学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历学校</w:t>
            </w:r>
          </w:p>
        </w:tc>
        <w:tc>
          <w:tcPr>
            <w:tcW w:w="281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281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最终学历学校</w:t>
            </w:r>
          </w:p>
        </w:tc>
        <w:tc>
          <w:tcPr>
            <w:tcW w:w="281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1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现住址</w:t>
            </w:r>
          </w:p>
        </w:tc>
        <w:tc>
          <w:tcPr>
            <w:tcW w:w="875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学习经历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填起</w:t>
            </w:r>
          </w:p>
        </w:tc>
        <w:tc>
          <w:tcPr>
            <w:tcW w:w="2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起 止 年 月</w:t>
            </w:r>
          </w:p>
        </w:tc>
        <w:tc>
          <w:tcPr>
            <w:tcW w:w="596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    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6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6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6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包括担任班主任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起 止 年 月</w:t>
            </w:r>
          </w:p>
        </w:tc>
        <w:tc>
          <w:tcPr>
            <w:tcW w:w="32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 作 单 位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 任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2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t>获得荣誉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  <w:t>（包括教科研论文发表情况）</w:t>
            </w:r>
          </w:p>
        </w:tc>
        <w:tc>
          <w:tcPr>
            <w:tcW w:w="875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875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未婚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已婚未育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已婚已育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/>
          <w:iCs/>
          <w:sz w:val="24"/>
          <w:szCs w:val="24"/>
          <w:highlight w:val="none"/>
          <w:lang w:val="en-US" w:eastAsia="zh-CN"/>
        </w:rPr>
        <w:t>注意：此表务必如实、全部填写，所填内容有契约之效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CF491D7-3F8B-4F83-A043-69071D55E5A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D087A6B-25D5-44EF-A47F-845FC54AE0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6CE8AAA-C51E-484F-B7B9-555D23216A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5B3CB20-23E2-4D16-9191-2F9DB4A801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C3975FA-79FD-4A84-BDC3-A81FF34B5E29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华文新魏" w:hAnsi="华文新魏" w:eastAsia="华文新魏" w:cs="华文新魏"/>
        <w:sz w:val="24"/>
        <w:szCs w:val="40"/>
        <w:lang w:val="en-US" w:eastAsia="zh-CN"/>
      </w:rPr>
      <w:t>敬业善导 明志合作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560" w:firstLineChars="200"/>
      <w:jc w:val="left"/>
      <w:outlineLvl w:val="9"/>
      <w:rPr>
        <w:rFonts w:hint="eastAsia" w:ascii="华文新魏" w:hAnsi="华文新魏" w:eastAsia="华文新魏" w:cs="华文新魏"/>
        <w:color w:val="000000"/>
        <w:sz w:val="28"/>
        <w:szCs w:val="28"/>
        <w:lang w:val="en-US" w:eastAsia="zh-CN"/>
      </w:rPr>
    </w:pPr>
    <w:r>
      <w:rPr>
        <w:rFonts w:hint="default"/>
        <w:color w:val="000000"/>
        <w:sz w:val="28"/>
        <w:szCs w:val="28"/>
        <w:u w:val="none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-1905</wp:posOffset>
          </wp:positionV>
          <wp:extent cx="354330" cy="353060"/>
          <wp:effectExtent l="0" t="0" r="7620" b="8890"/>
          <wp:wrapTopAndBottom/>
          <wp:docPr id="1" name="图片 1" descr="8747419c4b3e12bb4be8f756bdb5b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8747419c4b3e12bb4be8f756bdb5b4f"/>
                  <pic:cNvPicPr>
                    <a:picLocks noChangeAspect="1"/>
                  </pic:cNvPicPr>
                </pic:nvPicPr>
                <pic:blipFill>
                  <a:blip r:embed="rId1"/>
                  <a:srcRect l="36510" t="8945" r="35709" b="42007"/>
                  <a:stretch>
                    <a:fillRect/>
                  </a:stretch>
                </pic:blipFill>
                <pic:spPr>
                  <a:xfrm>
                    <a:off x="0" y="0"/>
                    <a:ext cx="35433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新魏" w:hAnsi="华文新魏" w:eastAsia="华文新魏" w:cs="华文新魏"/>
        <w:color w:val="000000"/>
        <w:sz w:val="28"/>
        <w:szCs w:val="28"/>
        <w:lang w:val="en-US" w:eastAsia="zh-CN"/>
      </w:rPr>
      <w:t>西咸新区泾河新城第四小学</w:t>
    </w:r>
  </w:p>
  <w:p>
    <w:pPr>
      <w:pStyle w:val="3"/>
      <w:pBdr>
        <w:bottom w:val="single" w:color="auto" w:sz="4" w:space="1"/>
      </w:pBdr>
      <w:jc w:val="left"/>
      <w:outlineLvl w:val="9"/>
      <w:rPr>
        <w:rFonts w:hint="default" w:ascii="华文新魏" w:hAnsi="华文新魏" w:eastAsia="华文新魏" w:cs="华文新魏"/>
        <w:color w:val="000000"/>
        <w:sz w:val="22"/>
        <w:szCs w:val="22"/>
        <w:lang w:val="en-US" w:eastAsia="zh-CN"/>
      </w:rPr>
    </w:pPr>
    <w:r>
      <w:rPr>
        <w:rFonts w:hint="eastAsia" w:ascii="华文新魏" w:hAnsi="华文新魏" w:eastAsia="华文新魏" w:cs="华文新魏"/>
        <w:color w:val="000000"/>
        <w:sz w:val="22"/>
        <w:szCs w:val="22"/>
        <w:lang w:val="en-US" w:eastAsia="zh-CN"/>
      </w:rPr>
      <w:t xml:space="preserve">     </w:t>
    </w:r>
    <w:r>
      <w:rPr>
        <w:rFonts w:hint="eastAsia" w:ascii="华文新魏" w:hAnsi="华文新魏" w:eastAsia="华文新魏" w:cs="华文新魏"/>
        <w:color w:val="000000"/>
        <w:sz w:val="11"/>
        <w:szCs w:val="11"/>
        <w:lang w:val="en-US" w:eastAsia="zh-CN"/>
      </w:rPr>
      <w:t>JINGHE NEW CITY NO.4 PRIMARY SCHOOL OF XIXIAN NEW AREA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ZlMzgxOWU3ODY3MDQ5NWM5ZGUyZTZmOTkyZWYifQ=="/>
  </w:docVars>
  <w:rsids>
    <w:rsidRoot w:val="7BE3728B"/>
    <w:rsid w:val="7BE3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2024-03-12T01:23:00Z</dcterms:created>
  <dc:creator>愚</dc:creator>
  <cp:lastModifiedBy>愚</cp:lastModifiedBy>
  <dcterms:modified xsi:type="dcterms:W3CDTF">2024-03-12T01:24:38Z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239892F0931B46058403D301BFC21E82_11</vt:lpwstr>
  </property>
</Properties>
</file>