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-298450</wp:posOffset>
                </wp:positionV>
                <wp:extent cx="1237615" cy="443865"/>
                <wp:effectExtent l="0" t="0" r="63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443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5pt;margin-top:-23.5pt;height:34.95pt;width:97.45pt;z-index:251659264;mso-width-relative:page;mso-height-relative:page;" fillcolor="#FFFFFF" filled="t" stroked="f" coordsize="21600,21600" o:gfxdata="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6xw0B2wAAAAoBAAAPAAAAAAAAAAEAIAAAACIAAABkcnMvZG93&#10;bnJldi54bWxQSwECFAAUAAAACACHTuJAx94cT/0BAAAIBAAADgAAAAAAAAABACAAAAAqAQAAZHJz&#10;L2Uyb0RvYy54bWxQSwUGAAAAAAYABgBZAQAAm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bookmarkEnd w:id="0"/>
    <w:p>
      <w:pPr>
        <w:pStyle w:val="6"/>
        <w:spacing w:after="0"/>
        <w:ind w:firstLine="640"/>
      </w:pPr>
    </w:p>
    <w:p>
      <w:pPr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pacing w:val="-18"/>
          <w:sz w:val="24"/>
        </w:rPr>
        <w:t>报考单位：</w:t>
      </w:r>
      <w:r>
        <w:rPr>
          <w:rFonts w:hint="eastAsia" w:ascii="仿宋" w:hAnsi="仿宋" w:eastAsia="仿宋"/>
          <w:color w:val="auto"/>
          <w:sz w:val="24"/>
        </w:rPr>
        <w:t xml:space="preserve">                                 </w:t>
      </w:r>
      <w:r>
        <w:rPr>
          <w:rFonts w:hint="eastAsia" w:ascii="仿宋" w:hAnsi="仿宋" w:eastAsia="仿宋"/>
          <w:color w:val="auto"/>
          <w:spacing w:val="-18"/>
          <w:sz w:val="24"/>
        </w:rPr>
        <w:t>报考岗位</w:t>
      </w:r>
      <w:r>
        <w:rPr>
          <w:rFonts w:hint="eastAsia" w:ascii="仿宋" w:hAnsi="仿宋" w:eastAsia="仿宋"/>
          <w:color w:val="auto"/>
          <w:spacing w:val="-6"/>
          <w:sz w:val="24"/>
        </w:rPr>
        <w:t>及代码：</w:t>
      </w:r>
    </w:p>
    <w:tbl>
      <w:tblPr>
        <w:tblStyle w:val="7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省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基层工作情况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3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color w:val="auto"/>
                <w:sz w:val="24"/>
              </w:rPr>
            </w:pPr>
          </w:p>
        </w:tc>
      </w:tr>
    </w:tbl>
    <w:p>
      <w:pPr>
        <w:rPr>
          <w:vanish/>
          <w:color w:val="auto"/>
        </w:rPr>
      </w:pPr>
    </w:p>
    <w:tbl>
      <w:tblPr>
        <w:tblStyle w:val="7"/>
        <w:tblpPr w:leftFromText="180" w:rightFromText="180" w:vertAnchor="text" w:horzAnchor="margin" w:tblpXSpec="center" w:tblpY="31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jc w:val="left"/>
        <w:textAlignment w:val="auto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此表须如实填写，经审核发现与事实不符的，责任自负。</w:t>
      </w:r>
    </w:p>
    <w:p/>
    <w:sectPr>
      <w:footerReference r:id="rId3" w:type="default"/>
      <w:pgSz w:w="11906" w:h="16838"/>
      <w:pgMar w:top="1304" w:right="1304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035433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86DA2"/>
    <w:multiLevelType w:val="singleLevel"/>
    <w:tmpl w:val="22B86DA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54B46"/>
    <w:rsid w:val="7FE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仿宋"/>
      <w:sz w:val="32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2024-03-29T07:51:00Z</dcterms:created>
  <dc:creator>陈伟志</dc:creator>
  <cp:lastModifiedBy>陈伟志</cp:lastModifiedBy>
  <dcterms:modified xsi:type="dcterms:W3CDTF">2024-03-29T07:52:56Z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2052-11.8.2.12220</vt:lpwstr>
  </property>
  <property fmtid="{D5CDD505-2E9C-101B-9397-08002B2CF9AE}" pid="3" name="ICV">
    <vt:lpwstr>909D891C79E8441699407E241043D858</vt:lpwstr>
  </property>
</Properties>
</file>