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宁夏区烟草专卖局（公司）2024年招聘计划表</w:t>
      </w:r>
    </w:p>
    <w:tbl>
      <w:tblPr>
        <w:tblStyle w:val="4"/>
        <w:tblpPr w:leftFromText="180" w:rightFromText="180" w:vertAnchor="text" w:horzAnchor="page" w:tblpX="566" w:tblpY="315"/>
        <w:tblOverlap w:val="never"/>
        <w:tblW w:w="10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979"/>
        <w:gridCol w:w="702"/>
        <w:gridCol w:w="1418"/>
        <w:gridCol w:w="3501"/>
        <w:gridCol w:w="1122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用人单位 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专业要求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要求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（公司）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宁夏区局（公司）机关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知识产权类、科学经济及管理、统计学及相关专业。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宁夏区局（公司）机关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信息与通信工程类、计算机科学与技术类、软件工程类、网络空间安全类及相关专业。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宁夏区局（公司）机关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安全科学与工程类及相关专业。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银川市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银川市局（公司）机关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概率论与数理统计、应用数学优先，法学理论、宪法学与行政法学、刑法学、民商法学、诉讼法学、经济法学、情报学及相关专业。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永宁县局（分公司）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灵武市局（分公司）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永宁县局（分公司）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中国语言文学、语言学及应用语言学、汉语言文学、中国现当代文学、马克思主义哲学、中国哲学、逻辑学、政治学理论、思想政治教育、新闻学、传播学、企业管理、行政管理及相关专业。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灵武市局（分公司）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客户经理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统计学、数量经济学、概率论与数理统计、应用数学、技术经济及管理、国民经济学、区域经济学、产业经济学、企业管理、行政管理及相关专业。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石嘴山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大武口区局（分公司）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法学理论、 宪法学与行政法学 、刑法学、民商法学、诉讼法学、经济法学、情报学及相关专业。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平罗县局（分公司）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平罗县局（分公司）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客户经理</w:t>
            </w:r>
          </w:p>
        </w:tc>
        <w:tc>
          <w:tcPr>
            <w:tcW w:w="3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工商管理、市场营销、会计学、财务管理、审计学及相关专业。                                          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会计学、企业管理及相关专业。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惠农区局（分公司）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大武口区局（分公司）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计算机科学与技术、软件工程、网络工程、信息安全、新媒体技术、人力资源管理、思想政治教育、马克思主义理论及相关专业。            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马克思主义基本原理、马克思主义发展史、思想政治教育、计算机系统结构、计算机软件与理论、计算机应用技术、企业管理及相关专业。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惠农区局（分公司）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吴忠市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吴忠市局（公司）机关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数字经济、经济统计学、应用统计学、经济学、统计学及相关专业。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应用经济学、统计学及相关专业。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吴忠市局（公司）机关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法学理论、宪法学与行政法学 、刑法学、民商法学、诉讼法学、经济法学、情报学及相关专业。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吴忠市局（公司）机关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秘书学、新闻学、中国语言文学、汉语言文学及相关专业。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中国语言文学、汉语言文学、新闻学及相关专业。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吴忠市局（公司）机关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会计学、财务管理、人力资源管理、审计学、劳动关系及相关专业。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会计学、企业管理及相关专业。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红寺堡区局（分公司）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法学理论、 宪法学与行政法学 、刑法学、民商法学、诉讼法学、经济法学、情报学及相关专业。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固原市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原州区局（分公司）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会计学、财务管理、审计学及相关专业。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会计学、财务管理及相关专业。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原州区局（分公司）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计算机类、经济学类及相关专业。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计算机科学与技术、应用经济学及相关专业。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西吉县、隆德县、泾源县、彭阳县局（分公司）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马克思主义类、新闻学、汉语言文学、汉语言、秘书学、人力资源管理及相关专业。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马克思主义理论、马克思主义哲学、新闻学、人力资源管理及相关专业。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西吉县、隆德县、泾源县、彭阳县局（分公司）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法学理论、宪法学与行政法学 、刑法学、民商法学、诉讼法学、经济法学、情报学及相关专业。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中卫市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烟草专卖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局（公司）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沙坡头区局（分公司）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人力资源管理、劳动关系、马克思主义理论及相关专业。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人力资源管理、劳动经济学、马克思主义理论及相关专业。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沙坡头区局（分公司）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客户经理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计算机科学与技术、数字媒体技术、数据科学与大数据技术、新媒体技术及相关专业。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中宁县局（分公司）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法学理论、宪法学与行政法学 、刑法学、民商法学、诉讼法学、经济法学、情报学及相关专业。                                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海原县局（分公司）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综合管理员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汉语言文学、汉语言、应用语言学、秘书学、中国语言与文化及相关专业。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新闻学、传播学、新闻与传播硕士及相关专业。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海原县局（分公司）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市场监管员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法学、侦查学、经济犯罪侦查、技术侦查学、公安情报学及相关专业。 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研究生专业要求：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法学理论、 宪法学与行政法学 、刑法学、民商法学、诉讼法学、经济法学、情报学及相关专业。                                         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共计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18"/>
                <w:lang w:bidi="ar"/>
              </w:rPr>
              <w:t>33人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0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备注：本科毕业生参照教育部下发的《普通高等学校本科专业目录（2020年版）》执行。硕士及以上毕业生参照教育部下发的《授予博士、硕士学位和培养研究生的学科、专业目录》等执行。所学专业未列入相关学科专业目录的，以招聘单位认定为准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18"/>
                <w:lang w:bidi="ar"/>
              </w:rPr>
            </w:pPr>
          </w:p>
        </w:tc>
      </w:tr>
    </w:tbl>
    <w:p>
      <w:pPr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39"/>
    <w:rsid w:val="001E0039"/>
    <w:rsid w:val="003E36A4"/>
    <w:rsid w:val="00723890"/>
    <w:rsid w:val="007E36DC"/>
    <w:rsid w:val="009A472B"/>
    <w:rsid w:val="00CB4D00"/>
    <w:rsid w:val="00D04CA4"/>
    <w:rsid w:val="00DB08D4"/>
    <w:rsid w:val="00E228FE"/>
    <w:rsid w:val="00FA7DD7"/>
    <w:rsid w:val="40D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477</Words>
  <Characters>2721</Characters>
  <Lines>22</Lines>
  <Paragraphs>6</Paragraphs>
  <TotalTime>9</TotalTime>
  <ScaleCrop>false</ScaleCrop>
  <LinksUpToDate>false</LinksUpToDate>
  <CharactersWithSpaces>3192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2024-03-07T01:03:00Z</dcterms:created>
  <dc:creator>王子晨</dc:creator>
  <cp:lastModifiedBy>lenovo</cp:lastModifiedBy>
  <dcterms:modified xsi:type="dcterms:W3CDTF">2024-03-21T06:53:34Z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283E87A0C26D4ECF8AE02E03E276477B_13</vt:lpwstr>
  </property>
</Properties>
</file>