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方正黑体_GBK" w:hAnsi="Heiti SC Light" w:eastAsia="方正黑体_GBK"/>
          <w:sz w:val="32"/>
          <w:szCs w:val="36"/>
          <w:lang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1</w:t>
      </w:r>
      <w:r>
        <w:rPr>
          <w:rFonts w:hint="eastAsia" w:ascii="方正黑体_GBK" w:hAnsi="Heiti SC Light" w:eastAsia="方正黑体_GBK"/>
          <w:sz w:val="32"/>
          <w:szCs w:val="36"/>
          <w:lang w:eastAsia="zh-CN"/>
        </w:rPr>
        <w:t>：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Heiti SC Light" w:eastAsia="方正小标宋简体"/>
          <w:sz w:val="36"/>
          <w:szCs w:val="36"/>
          <w:lang w:val="en-US" w:eastAsia="zh-CN"/>
        </w:rPr>
        <w:t>青海省消防救援总队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 w:firstLine="2100" w:firstLineChars="10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 xml:space="preserve">                              填表日期：     年    月    日</w:t>
      </w:r>
    </w:p>
    <w:tbl>
      <w:tblPr>
        <w:tblStyle w:val="5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274"/>
        <w:gridCol w:w="860"/>
        <w:gridCol w:w="1134"/>
        <w:gridCol w:w="1882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是否持有B2（含）以上驾照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168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ThjMDY0MDE1MTUzMTUwZjk0NDA2NWI2NzczZDkifQ=="/>
  </w:docVars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055F29C4"/>
    <w:rsid w:val="154900BE"/>
    <w:rsid w:val="1FAB299B"/>
    <w:rsid w:val="27A644DD"/>
    <w:rsid w:val="2B8968B4"/>
    <w:rsid w:val="354E5E6A"/>
    <w:rsid w:val="374D51AE"/>
    <w:rsid w:val="4819000D"/>
    <w:rsid w:val="54D254AC"/>
    <w:rsid w:val="6C257384"/>
    <w:rsid w:val="78D66106"/>
    <w:rsid w:val="7AFC3D03"/>
    <w:rsid w:val="BF3FA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253</Characters>
  <Lines>2</Lines>
  <Paragraphs>1</Paragraphs>
  <TotalTime>10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2020-03-31T15:15:00Z</dcterms:created>
  <dc:creator>ibm</dc:creator>
  <cp:lastModifiedBy>婧婧的帅</cp:lastModifiedBy>
  <cp:lastPrinted>2023-02-13T09:18:00Z</cp:lastPrinted>
  <dcterms:modified xsi:type="dcterms:W3CDTF">2023-02-27T03:21:48Z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F05C81BDE5E442DCB9BF5572E4694581</vt:lpwstr>
  </property>
</Properties>
</file>