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highlight w:val="none"/>
        </w:rPr>
        <w:t>附件1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  <w:lang w:val="en-US" w:eastAsia="zh-CN"/>
        </w:rPr>
        <w:t>绍兴市越才人力资源服务有限责任公司</w:t>
      </w:r>
      <w:r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  <w:t>招聘计划表</w:t>
      </w:r>
    </w:p>
    <w:p>
      <w:pPr>
        <w:snapToGrid w:val="0"/>
        <w:spacing w:line="5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44"/>
          <w:szCs w:val="44"/>
          <w:highlight w:val="none"/>
        </w:rPr>
      </w:pPr>
    </w:p>
    <w:tbl>
      <w:tblPr>
        <w:tblStyle w:val="9"/>
        <w:tblpPr w:leftFromText="180" w:rightFromText="180" w:vertAnchor="text" w:horzAnchor="page" w:tblpX="1731" w:tblpY="203"/>
        <w:tblOverlap w:val="never"/>
        <w:tblW w:w="13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605"/>
        <w:gridCol w:w="4245"/>
        <w:gridCol w:w="6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</w:trPr>
        <w:tc>
          <w:tcPr>
            <w:tcW w:w="14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运营专员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</w:t>
            </w:r>
          </w:p>
        </w:tc>
        <w:tc>
          <w:tcPr>
            <w:tcW w:w="4245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1.负责园区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招商工作及园区机构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管理和服务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相关数据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进行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收集及汇总；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2.协助入驻企业向政府相关部门申请各种优惠和扶持政策，与政府、科研院所等组织的技术转移、科技孵化等部门建立渠道合作关系;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.负责公司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日常党建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工作；</w:t>
            </w:r>
          </w:p>
          <w:p>
            <w:pPr>
              <w:snapToGrid w:val="0"/>
              <w:jc w:val="left"/>
              <w:rPr>
                <w:rFonts w:hint="default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4.协助业务部门拓展有限空间运营业务和活动承办业务。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.完成上级领导交办的其它工作任务。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1.本科及以上学历，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中共党员，专业不限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2.具有3年以上园区运营管理经验；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3.文字功底扎实，有良好的服务意识、沟通能力及应变能力；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4.有园区项目招商经验者优先；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5.有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党建工作经验者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优先；</w:t>
            </w:r>
          </w:p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.198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年3月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 xml:space="preserve">日以后出生。 </w:t>
            </w:r>
          </w:p>
        </w:tc>
      </w:tr>
    </w:tbl>
    <w:p>
      <w:pPr>
        <w:pStyle w:val="2"/>
        <w:rPr>
          <w:rFonts w:hint="eastAsia" w:eastAsia="仿宋_GB231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rPr>
          <w:rFonts w:hint="default" w:ascii="仿宋_GB2312" w:hAnsi="仿宋_GB2312" w:eastAsia="仿宋_GB2312" w:cs="仿宋_GB2312"/>
          <w:color w:val="111F2C"/>
          <w:sz w:val="30"/>
          <w:szCs w:val="30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zdhYjQ0MmNkMTRmNTYxNTg4MWQ3MTM2YjkxOWEifQ=="/>
  </w:docVars>
  <w:rsids>
    <w:rsidRoot w:val="00000000"/>
    <w:rsid w:val="000331EF"/>
    <w:rsid w:val="00044976"/>
    <w:rsid w:val="016F45ED"/>
    <w:rsid w:val="0213141D"/>
    <w:rsid w:val="044C50BA"/>
    <w:rsid w:val="07BB67DE"/>
    <w:rsid w:val="07CD5A48"/>
    <w:rsid w:val="07E02094"/>
    <w:rsid w:val="07F82B4B"/>
    <w:rsid w:val="08592BFA"/>
    <w:rsid w:val="09985BD2"/>
    <w:rsid w:val="0B9B14E3"/>
    <w:rsid w:val="0C5E703F"/>
    <w:rsid w:val="0E2826FD"/>
    <w:rsid w:val="0E8B1795"/>
    <w:rsid w:val="0EDA59EB"/>
    <w:rsid w:val="0EFF30EB"/>
    <w:rsid w:val="0F00541F"/>
    <w:rsid w:val="0F6C03BE"/>
    <w:rsid w:val="0FC442DE"/>
    <w:rsid w:val="110A2D07"/>
    <w:rsid w:val="112C5D04"/>
    <w:rsid w:val="124949E7"/>
    <w:rsid w:val="16B26FFE"/>
    <w:rsid w:val="170B4AC6"/>
    <w:rsid w:val="19B6384A"/>
    <w:rsid w:val="1B697EA8"/>
    <w:rsid w:val="1BDE2EF1"/>
    <w:rsid w:val="1D220A90"/>
    <w:rsid w:val="1DB55626"/>
    <w:rsid w:val="1E630459"/>
    <w:rsid w:val="20A067C8"/>
    <w:rsid w:val="223936C6"/>
    <w:rsid w:val="229A1342"/>
    <w:rsid w:val="238C3E5E"/>
    <w:rsid w:val="23D50792"/>
    <w:rsid w:val="25F83D92"/>
    <w:rsid w:val="27786C5E"/>
    <w:rsid w:val="281670D5"/>
    <w:rsid w:val="287374EB"/>
    <w:rsid w:val="2AD77BEF"/>
    <w:rsid w:val="2B737A60"/>
    <w:rsid w:val="2B9165F2"/>
    <w:rsid w:val="2B9B22FF"/>
    <w:rsid w:val="2BFD08C4"/>
    <w:rsid w:val="2C412EA7"/>
    <w:rsid w:val="2C9A6598"/>
    <w:rsid w:val="2CE23E3F"/>
    <w:rsid w:val="2F7E1D1C"/>
    <w:rsid w:val="2F884692"/>
    <w:rsid w:val="318555E4"/>
    <w:rsid w:val="31EF5153"/>
    <w:rsid w:val="3209113A"/>
    <w:rsid w:val="3213582C"/>
    <w:rsid w:val="321D34A6"/>
    <w:rsid w:val="353510CF"/>
    <w:rsid w:val="35415CC5"/>
    <w:rsid w:val="35D90BE5"/>
    <w:rsid w:val="381A311D"/>
    <w:rsid w:val="383D016A"/>
    <w:rsid w:val="38F01AA4"/>
    <w:rsid w:val="3A361B71"/>
    <w:rsid w:val="3BE72D21"/>
    <w:rsid w:val="3C033CD5"/>
    <w:rsid w:val="3C842037"/>
    <w:rsid w:val="3CBD2690"/>
    <w:rsid w:val="3EEFA9AB"/>
    <w:rsid w:val="3F731171"/>
    <w:rsid w:val="3FC92B3F"/>
    <w:rsid w:val="41CA2B9F"/>
    <w:rsid w:val="42204EB5"/>
    <w:rsid w:val="42390BE6"/>
    <w:rsid w:val="42862F6A"/>
    <w:rsid w:val="43601A0D"/>
    <w:rsid w:val="44DD0E3B"/>
    <w:rsid w:val="44DF3F41"/>
    <w:rsid w:val="44F85C75"/>
    <w:rsid w:val="460F78D1"/>
    <w:rsid w:val="480A7C0A"/>
    <w:rsid w:val="494B0A69"/>
    <w:rsid w:val="494E0559"/>
    <w:rsid w:val="4A1C10DF"/>
    <w:rsid w:val="4A23153B"/>
    <w:rsid w:val="4D066C6E"/>
    <w:rsid w:val="4FF77255"/>
    <w:rsid w:val="50A3118B"/>
    <w:rsid w:val="50E83202"/>
    <w:rsid w:val="51385D77"/>
    <w:rsid w:val="51861CB0"/>
    <w:rsid w:val="52B638E2"/>
    <w:rsid w:val="53582700"/>
    <w:rsid w:val="538B253C"/>
    <w:rsid w:val="53B13BBE"/>
    <w:rsid w:val="551B4B8B"/>
    <w:rsid w:val="553E76D4"/>
    <w:rsid w:val="55B11551"/>
    <w:rsid w:val="56F03630"/>
    <w:rsid w:val="5723124A"/>
    <w:rsid w:val="57F76D13"/>
    <w:rsid w:val="59376914"/>
    <w:rsid w:val="597162CA"/>
    <w:rsid w:val="5A160C1F"/>
    <w:rsid w:val="5B567B2B"/>
    <w:rsid w:val="5BDE5C1C"/>
    <w:rsid w:val="5C3D2493"/>
    <w:rsid w:val="5D170F36"/>
    <w:rsid w:val="5D87096B"/>
    <w:rsid w:val="5DA25B8F"/>
    <w:rsid w:val="5DB22A0D"/>
    <w:rsid w:val="5DFF7665"/>
    <w:rsid w:val="5ED370DF"/>
    <w:rsid w:val="623B7475"/>
    <w:rsid w:val="62512E6E"/>
    <w:rsid w:val="62911B98"/>
    <w:rsid w:val="62CC631F"/>
    <w:rsid w:val="63052D88"/>
    <w:rsid w:val="63DC6A36"/>
    <w:rsid w:val="63E07D9C"/>
    <w:rsid w:val="652C7357"/>
    <w:rsid w:val="65EE632F"/>
    <w:rsid w:val="69601EB7"/>
    <w:rsid w:val="69F7BEB8"/>
    <w:rsid w:val="6A2904FB"/>
    <w:rsid w:val="6A3F0798"/>
    <w:rsid w:val="6E073820"/>
    <w:rsid w:val="6F075F65"/>
    <w:rsid w:val="70D171F6"/>
    <w:rsid w:val="7249798C"/>
    <w:rsid w:val="7352094C"/>
    <w:rsid w:val="73B97F28"/>
    <w:rsid w:val="73D21DF3"/>
    <w:rsid w:val="74327D69"/>
    <w:rsid w:val="752913AF"/>
    <w:rsid w:val="766F7295"/>
    <w:rsid w:val="771427FE"/>
    <w:rsid w:val="77B7489D"/>
    <w:rsid w:val="77C87FD8"/>
    <w:rsid w:val="79828A23"/>
    <w:rsid w:val="79EF706B"/>
    <w:rsid w:val="7A0F2CC6"/>
    <w:rsid w:val="7A410E13"/>
    <w:rsid w:val="7ACD24CC"/>
    <w:rsid w:val="7B486762"/>
    <w:rsid w:val="7B4A02D1"/>
    <w:rsid w:val="7BD539EB"/>
    <w:rsid w:val="7BF5E23C"/>
    <w:rsid w:val="7CA81753"/>
    <w:rsid w:val="7CB73744"/>
    <w:rsid w:val="7D5C7273"/>
    <w:rsid w:val="7FDFB726"/>
    <w:rsid w:val="7FEA5BDF"/>
    <w:rsid w:val="9EFCF1B8"/>
    <w:rsid w:val="B9EA90B0"/>
    <w:rsid w:val="BFFF6C83"/>
    <w:rsid w:val="EBFF413D"/>
    <w:rsid w:val="FA7F203B"/>
    <w:rsid w:val="FCF3DF18"/>
    <w:rsid w:val="FEDFD5C3"/>
    <w:rsid w:val="FFBC8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 w:cs="Times New Roman"/>
      <w:sz w:val="32"/>
      <w:szCs w:val="32"/>
    </w:rPr>
  </w:style>
  <w:style w:type="paragraph" w:styleId="3">
    <w:name w:val="Body Text First Indent"/>
    <w:basedOn w:val="2"/>
    <w:next w:val="1"/>
    <w:qFormat/>
    <w:uiPriority w:val="0"/>
    <w:pPr>
      <w:spacing w:after="0"/>
      <w:ind w:firstLine="420" w:firstLineChars="100"/>
      <w:jc w:val="center"/>
    </w:pPr>
    <w:rPr>
      <w:rFonts w:eastAsia="宋体"/>
      <w:sz w:val="44"/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4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2288</Words>
  <Characters>2460</Characters>
  <Lines>1</Lines>
  <Paragraphs>1</Paragraphs>
  <TotalTime>45</TotalTime>
  <ScaleCrop>false</ScaleCrop>
  <LinksUpToDate>false</LinksUpToDate>
  <CharactersWithSpaces>2616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2022-10-12T18:27:00Z</dcterms:created>
  <dc:creator>Lenovo</dc:creator>
  <cp:lastModifiedBy>sxrs</cp:lastModifiedBy>
  <cp:lastPrinted>2023-02-10T01:18:00Z</cp:lastPrinted>
  <dcterms:modified xsi:type="dcterms:W3CDTF">2024-03-06T14:25:18Z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2C216D5078A44795BBFE6507398524E6_13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