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778" w:firstLineChars="177"/>
        <w:jc w:val="center"/>
        <w:rPr>
          <w:rFonts w:ascii="方正小标宋_GBK" w:eastAsia="方正小标宋_GBK"/>
          <w:color w:val="000000"/>
          <w:sz w:val="44"/>
          <w:szCs w:val="36"/>
        </w:rPr>
      </w:pPr>
      <w:r>
        <w:rPr>
          <w:rFonts w:hint="eastAsia" w:ascii="方正小标宋_GBK" w:eastAsia="方正小标宋_GBK"/>
          <w:color w:val="000000"/>
          <w:sz w:val="44"/>
          <w:szCs w:val="36"/>
        </w:rPr>
        <w:t>重庆市大足区第三人民医院</w:t>
      </w:r>
    </w:p>
    <w:p>
      <w:pPr>
        <w:spacing w:line="540" w:lineRule="exact"/>
        <w:ind w:firstLine="778" w:firstLineChars="177"/>
        <w:jc w:val="center"/>
        <w:rPr>
          <w:rFonts w:ascii="方正小标宋简体" w:eastAsia="方正小标宋简体"/>
          <w:color w:val="000000"/>
          <w:sz w:val="11"/>
          <w:szCs w:val="11"/>
        </w:rPr>
      </w:pPr>
      <w:r>
        <w:rPr>
          <w:rFonts w:hint="eastAsia" w:ascii="方正小标宋_GBK" w:eastAsia="方正小标宋_GBK"/>
          <w:color w:val="000000"/>
          <w:sz w:val="44"/>
          <w:szCs w:val="36"/>
        </w:rPr>
        <w:t>应聘人员报名表</w:t>
      </w:r>
    </w:p>
    <w:tbl>
      <w:tblPr>
        <w:tblStyle w:val="2"/>
        <w:tblW w:w="92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904"/>
        <w:gridCol w:w="905"/>
        <w:gridCol w:w="1057"/>
        <w:gridCol w:w="1535"/>
        <w:gridCol w:w="1182"/>
        <w:gridCol w:w="1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240" w:firstLineChars="100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0" w:firstLineChars="200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学   历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  <w:tc>
          <w:tcPr>
            <w:tcW w:w="15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2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rPr>
                <w:rFonts w:ascii="方正仿宋_GBK" w:hAnsi="宋体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实习及工作经历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</w:trPr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其他需要说明</w:t>
            </w:r>
          </w:p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的问题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312"/>
              </w:tabs>
              <w:ind w:firstLine="424" w:firstLineChars="177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2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4" w:firstLineChars="177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4"/>
              </w:rPr>
              <w:t>填表说明</w:t>
            </w:r>
          </w:p>
        </w:tc>
        <w:tc>
          <w:tcPr>
            <w:tcW w:w="709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389" w:firstLineChars="177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1、此表相关内容由本人按要求如实填写。发现弄虚作假的，取消报名或聘任资格，后果由考生负责。</w:t>
            </w:r>
          </w:p>
          <w:p>
            <w:pPr>
              <w:widowControl/>
              <w:spacing w:line="560" w:lineRule="exact"/>
              <w:ind w:firstLine="389" w:firstLineChars="177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</w:rPr>
              <w:t>2、字迹清楚，不得涂改。报名表上交后一律不予更改。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ODM1ZmQ4NDJhNjFkMDVlNWQxZjEzNTdhZTEzNWYifQ=="/>
  </w:docVars>
  <w:rsids>
    <w:rsidRoot w:val="00000000"/>
    <w:rsid w:val="62B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159</Characters>
  <Lines>0</Lines>
  <Paragraphs>0</Paragraphs>
  <TotalTime>0</TotalTime>
  <ScaleCrop>false</ScaleCrop>
  <LinksUpToDate>false</LinksUpToDate>
  <CharactersWithSpaces>165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2023-04-24T01:25:36Z</dcterms:created>
  <dc:creator>jsk6</dc:creator>
  <cp:lastModifiedBy>jsk6</cp:lastModifiedBy>
  <dcterms:modified xsi:type="dcterms:W3CDTF">2023-04-24T01:26:22Z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FDE26E09075446E6B8A5EC3FF00A11AD_12</vt:lpwstr>
  </property>
</Properties>
</file>