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hint="eastAsia" w:ascii="等线" w:hAnsi="等线" w:eastAsia="等线" w:cs="Mongolian Baiti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鄂尔多斯市林业和草原事业发展中心科研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助理岗位需求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表</w:t>
      </w:r>
    </w:p>
    <w:tbl>
      <w:tblPr>
        <w:tblStyle w:val="4"/>
        <w:tblpPr w:leftFromText="180" w:rightFromText="180" w:vertAnchor="page" w:horzAnchor="margin" w:tblpX="-332" w:tblpY="3538"/>
        <w:tblW w:w="9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828"/>
        <w:gridCol w:w="1791"/>
        <w:gridCol w:w="1575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788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788" w:type="dxa"/>
            <w:vAlign w:val="center"/>
          </w:tcPr>
          <w:p>
            <w:pPr>
              <w:jc w:val="both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 w:val="21"/>
                <w:szCs w:val="21"/>
                <w:lang w:val="en-US" w:eastAsia="zh-CN"/>
              </w:rPr>
              <w:t>“沙棘优良品种引种选育示范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”项目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辅助研究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Mongolian Baiti"/>
                <w:szCs w:val="21"/>
                <w:lang w:eastAsia="zh-CN"/>
              </w:rPr>
            </w:pP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jc w:val="both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林木遗传育种、森林培育、林业、生态学等相关专业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Mongolian Baiti"/>
                <w:szCs w:val="21"/>
              </w:rPr>
              <w:t>及以上学历</w:t>
            </w:r>
          </w:p>
        </w:tc>
        <w:tc>
          <w:tcPr>
            <w:tcW w:w="2506" w:type="dxa"/>
            <w:vAlign w:val="center"/>
          </w:tcPr>
          <w:p>
            <w:pPr>
              <w:jc w:val="both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专业基础扎实，具备较好的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文字撰写</w:t>
            </w:r>
            <w:r>
              <w:rPr>
                <w:rFonts w:hint="eastAsia" w:ascii="宋体" w:hAnsi="宋体" w:eastAsia="宋体" w:cs="Mongolian Baiti"/>
                <w:szCs w:val="21"/>
              </w:rPr>
              <w:t>能力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eastAsia="宋体" w:cs="Mongolian Baiti"/>
                <w:szCs w:val="21"/>
              </w:rPr>
              <w:t>较强的事业心和责任感，爱岗敬业、团队协作精神强，身心健康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、吃苦耐劳，可长期开展外业调查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和监测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工作。</w:t>
            </w:r>
            <w:r>
              <w:rPr>
                <w:rFonts w:hint="eastAsia" w:ascii="宋体" w:hAnsi="宋体" w:eastAsia="宋体" w:cs="Mongolian Baiti"/>
                <w:szCs w:val="21"/>
              </w:rPr>
              <w:t>具有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Mongolian Baiti"/>
                <w:szCs w:val="21"/>
              </w:rPr>
              <w:t>科研与设计项目经历者优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788" w:type="dxa"/>
            <w:vAlign w:val="center"/>
          </w:tcPr>
          <w:p>
            <w:pPr>
              <w:jc w:val="both"/>
              <w:rPr>
                <w:rFonts w:hint="eastAsia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Mongolian Baiti"/>
                <w:sz w:val="21"/>
                <w:szCs w:val="21"/>
                <w:lang w:val="en-US" w:eastAsia="zh-CN"/>
              </w:rPr>
              <w:t>“鄂尔多斯优良乡土草种在退化草原修复中的示范推广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”项目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辅助研究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jc w:val="both"/>
              <w:rPr>
                <w:rFonts w:hint="default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草业科学、植物学、草地生态学等相关专业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Mongolian Baiti"/>
                <w:szCs w:val="21"/>
              </w:rPr>
              <w:t>及以上学历</w:t>
            </w:r>
          </w:p>
        </w:tc>
        <w:tc>
          <w:tcPr>
            <w:tcW w:w="2506" w:type="dxa"/>
            <w:vAlign w:val="center"/>
          </w:tcPr>
          <w:p>
            <w:pPr>
              <w:jc w:val="both"/>
              <w:rPr>
                <w:rFonts w:hint="default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专业基础扎实，具备较好的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文字撰写</w:t>
            </w:r>
            <w:r>
              <w:rPr>
                <w:rFonts w:hint="eastAsia" w:ascii="宋体" w:hAnsi="宋体" w:eastAsia="宋体" w:cs="Mongolian Baiti"/>
                <w:szCs w:val="21"/>
              </w:rPr>
              <w:t>能力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eastAsia="宋体" w:cs="Mongolian Baiti"/>
                <w:szCs w:val="21"/>
              </w:rPr>
              <w:t>较强的事业心和责任感，爱岗敬业、团队协作精神强，身心健康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、吃苦耐劳，可长期开展外业调查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和监测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工作。</w:t>
            </w:r>
            <w:r>
              <w:rPr>
                <w:rFonts w:hint="eastAsia" w:ascii="宋体" w:hAnsi="宋体" w:eastAsia="宋体" w:cs="Mongolian Baiti"/>
                <w:szCs w:val="21"/>
              </w:rPr>
              <w:t>具有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Mongolian Baiti"/>
                <w:szCs w:val="21"/>
              </w:rPr>
              <w:t>科研与设计项目经历者优先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788" w:type="dxa"/>
            <w:vAlign w:val="center"/>
          </w:tcPr>
          <w:p>
            <w:pPr>
              <w:jc w:val="both"/>
              <w:rPr>
                <w:rFonts w:hint="eastAsia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Mongolian Baiti"/>
                <w:sz w:val="21"/>
                <w:szCs w:val="21"/>
                <w:lang w:val="en-US" w:eastAsia="zh-CN"/>
              </w:rPr>
              <w:t>“鄂尔多斯遗鸥国家级自然保护区生物多样性与环境异质性响应研究”项目辅助研究岗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jc w:val="both"/>
              <w:rPr>
                <w:rFonts w:hint="eastAsia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生态学、水土保持、林学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Mongolian Baiti"/>
                <w:szCs w:val="21"/>
              </w:rPr>
              <w:t>及以上学历</w:t>
            </w:r>
          </w:p>
        </w:tc>
        <w:tc>
          <w:tcPr>
            <w:tcW w:w="2506" w:type="dxa"/>
            <w:vAlign w:val="center"/>
          </w:tcPr>
          <w:p>
            <w:pPr>
              <w:jc w:val="both"/>
              <w:rPr>
                <w:rFonts w:hint="default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专业基础扎实，具备较好的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文字撰写</w:t>
            </w:r>
            <w:r>
              <w:rPr>
                <w:rFonts w:hint="eastAsia" w:ascii="宋体" w:hAnsi="宋体" w:eastAsia="宋体" w:cs="Mongolian Baiti"/>
                <w:szCs w:val="21"/>
              </w:rPr>
              <w:t>能力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eastAsia="宋体" w:cs="Mongolian Baiti"/>
                <w:szCs w:val="21"/>
              </w:rPr>
              <w:t>较强的事业心和责任感，爱岗敬业、团队协作精神强，身心健康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、吃苦耐劳，可长期开展外业调查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和监测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工作。</w:t>
            </w:r>
            <w:r>
              <w:rPr>
                <w:rFonts w:hint="eastAsia" w:ascii="宋体" w:hAnsi="宋体" w:eastAsia="宋体" w:cs="Mongolian Baiti"/>
                <w:szCs w:val="21"/>
              </w:rPr>
              <w:t>具有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Mongolian Baiti"/>
                <w:szCs w:val="21"/>
              </w:rPr>
              <w:t>科研与设计项目经历者优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“鄂尔多斯珍稀濒危乡土林木种质资源的保护”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辅助研究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</w:t>
            </w:r>
            <w:bookmarkStart w:id="0" w:name="_GoBack"/>
            <w:bookmarkEnd w:id="0"/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jc w:val="both"/>
              <w:rPr>
                <w:rFonts w:hint="eastAsia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森林培育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学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、林木遗传育种、林学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类等相关专业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Mongolian Baiti"/>
                <w:szCs w:val="21"/>
              </w:rPr>
              <w:t>及以上学历</w:t>
            </w:r>
          </w:p>
        </w:tc>
        <w:tc>
          <w:tcPr>
            <w:tcW w:w="2506" w:type="dxa"/>
            <w:vAlign w:val="center"/>
          </w:tcPr>
          <w:p>
            <w:pPr>
              <w:jc w:val="both"/>
              <w:rPr>
                <w:rFonts w:hint="eastAsia" w:ascii="宋体" w:hAnsi="宋体" w:eastAsia="宋体" w:cs="Mongolian Bait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专业基础扎实，具备较好的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文字撰写</w:t>
            </w:r>
            <w:r>
              <w:rPr>
                <w:rFonts w:hint="eastAsia" w:ascii="宋体" w:hAnsi="宋体" w:eastAsia="宋体" w:cs="Mongolian Baiti"/>
                <w:szCs w:val="21"/>
              </w:rPr>
              <w:t>能力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eastAsia="宋体" w:cs="Mongolian Baiti"/>
                <w:szCs w:val="21"/>
              </w:rPr>
              <w:t>较强的事业心和责任感，爱岗敬业、团队协作精神强，身心健康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、吃苦耐劳，可长期开展外业调查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和监测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工作。</w:t>
            </w:r>
            <w:r>
              <w:rPr>
                <w:rFonts w:hint="eastAsia" w:ascii="宋体" w:hAnsi="宋体" w:eastAsia="宋体" w:cs="Mongolian Baiti"/>
                <w:szCs w:val="21"/>
              </w:rPr>
              <w:t>具有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Mongolian Baiti"/>
                <w:szCs w:val="21"/>
              </w:rPr>
              <w:t>科研与设计项目经历者优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YTFkNDQyOWQyZmNkNzYzMmY2MzBjZjRkM2ZjMjcifQ=="/>
    <w:docVar w:name="KSO_WPS_MARK_KEY" w:val="1641c4cd-e039-4013-8334-05e09d0c5cb4"/>
  </w:docVars>
  <w:rsids>
    <w:rsidRoot w:val="00C4646D"/>
    <w:rsid w:val="004A4135"/>
    <w:rsid w:val="00C4646D"/>
    <w:rsid w:val="012773CC"/>
    <w:rsid w:val="04D0755B"/>
    <w:rsid w:val="051E3418"/>
    <w:rsid w:val="0BF71CD1"/>
    <w:rsid w:val="0EF349DB"/>
    <w:rsid w:val="0FD276E2"/>
    <w:rsid w:val="11BB50B6"/>
    <w:rsid w:val="17D53CA0"/>
    <w:rsid w:val="23F442C3"/>
    <w:rsid w:val="283B75E7"/>
    <w:rsid w:val="32D376A7"/>
    <w:rsid w:val="37EB5539"/>
    <w:rsid w:val="3BA61DAB"/>
    <w:rsid w:val="3C1A0EF6"/>
    <w:rsid w:val="3C306A4A"/>
    <w:rsid w:val="40AD18B0"/>
    <w:rsid w:val="41A30DDA"/>
    <w:rsid w:val="42C02A83"/>
    <w:rsid w:val="45011E0F"/>
    <w:rsid w:val="45C202BB"/>
    <w:rsid w:val="4A5276B5"/>
    <w:rsid w:val="4CA1688B"/>
    <w:rsid w:val="4D4D039E"/>
    <w:rsid w:val="50EE3B0E"/>
    <w:rsid w:val="519244FE"/>
    <w:rsid w:val="523535F4"/>
    <w:rsid w:val="557C6BA5"/>
    <w:rsid w:val="55E0225A"/>
    <w:rsid w:val="56062077"/>
    <w:rsid w:val="57E91CCB"/>
    <w:rsid w:val="5E4549D3"/>
    <w:rsid w:val="6E954074"/>
    <w:rsid w:val="7055244F"/>
    <w:rsid w:val="7623611C"/>
    <w:rsid w:val="78491134"/>
    <w:rsid w:val="7BA37101"/>
    <w:rsid w:val="7FCA3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325</Characters>
  <Lines>2</Lines>
  <Paragraphs>1</Paragraphs>
  <ScaleCrop>false</ScaleCrop>
  <LinksUpToDate>false</LinksUpToDate>
  <CharactersWithSpaces>325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2022-06-29T09:03:00Z</dcterms:created>
  <dc:creator>JIANING FAN</dc:creator>
  <cp:lastModifiedBy>gyy</cp:lastModifiedBy>
  <cp:lastPrinted>2024-02-29T03:45:24Z</cp:lastPrinted>
  <dcterms:modified xsi:type="dcterms:W3CDTF">2024-02-29T08:11:37Z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DC68BEE5EA9844CFB29E759BF1B0386C_13</vt:lpwstr>
  </property>
</Properties>
</file>