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中国人口与发展研究中心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2024年编制内工作人员应聘报名表</w:t>
      </w:r>
    </w:p>
    <w:p>
      <w:pPr>
        <w:jc w:val="center"/>
        <w:textAlignment w:val="baseline"/>
        <w:rPr>
          <w:rFonts w:ascii="Times New Roman" w:hAnsi="Times New Roman"/>
          <w:color w:val="000000"/>
          <w:sz w:val="44"/>
          <w:szCs w:val="44"/>
        </w:rPr>
      </w:pPr>
    </w:p>
    <w:tbl>
      <w:tblPr>
        <w:tblStyle w:val="2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523"/>
        <w:gridCol w:w="1043"/>
        <w:gridCol w:w="1620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出生年月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right="-155" w:hanging="181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政治面貌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毕业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859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学历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  <w:t>学位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职称/职务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867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现户口所在地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现居住地址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从大学学历开始填写，需注明证书编号。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238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工作经历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“工作经历”如为实习或见习请标明，简要描述承担过的工作内容。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奖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惩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情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科研和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作品发表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家庭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主要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成员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政 治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right="-259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 xml:space="preserve">需 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要</w:t>
            </w:r>
          </w:p>
          <w:p>
            <w:pPr>
              <w:spacing w:line="360" w:lineRule="auto"/>
              <w:ind w:right="-259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</w:p>
          <w:p>
            <w:pPr>
              <w:spacing w:line="360" w:lineRule="auto"/>
              <w:ind w:firstLine="5040" w:firstLineChars="210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应聘人签名：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 xml:space="preserve">  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2A645BA1"/>
    <w:rsid w:val="003700B1"/>
    <w:rsid w:val="050616D8"/>
    <w:rsid w:val="050C3067"/>
    <w:rsid w:val="076C1D2C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8514AE0"/>
    <w:rsid w:val="2A645BA1"/>
    <w:rsid w:val="2F2859A1"/>
    <w:rsid w:val="30250653"/>
    <w:rsid w:val="33CC6345"/>
    <w:rsid w:val="3507781C"/>
    <w:rsid w:val="37AD5918"/>
    <w:rsid w:val="386D5D4A"/>
    <w:rsid w:val="40F22797"/>
    <w:rsid w:val="49E12A11"/>
    <w:rsid w:val="4BAD7CD1"/>
    <w:rsid w:val="4BE2144D"/>
    <w:rsid w:val="4C967870"/>
    <w:rsid w:val="582930FE"/>
    <w:rsid w:val="595828D7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2024-02-18T06:43:00Z</dcterms:created>
  <dc:creator>朱慧</dc:creator>
  <cp:lastModifiedBy>朱慧</cp:lastModifiedBy>
  <dcterms:modified xsi:type="dcterms:W3CDTF">2024-02-18T06:43:20Z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9A25E270E72C4520A10DFAF645C4BC2D_11</vt:lpwstr>
  </property>
</Properties>
</file>