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45" w:lineRule="atLeast"/>
        <w:ind w:left="0" w:right="0" w:firstLine="0"/>
        <w:jc w:val="center"/>
        <w:rPr>
          <w:rStyle w:val="8"/>
          <w:rFonts w:hint="eastAsia" w:ascii="方正小标宋_GBK" w:hAnsi="方正小标宋_GBK" w:eastAsia="方正小标宋_GBK" w:cs="方正小标宋_GBK"/>
          <w:b/>
          <w:sz w:val="44"/>
          <w:szCs w:val="44"/>
          <w:shd w:val="clear" w:fill="FFFFFF"/>
        </w:rPr>
      </w:pPr>
      <w:r>
        <w:rPr>
          <w:rStyle w:val="8"/>
          <w:rFonts w:hint="eastAsia" w:ascii="方正小标宋_GBK" w:hAnsi="方正小标宋_GBK" w:eastAsia="方正小标宋_GBK" w:cs="方正小标宋_GBK"/>
          <w:b/>
          <w:sz w:val="44"/>
          <w:szCs w:val="44"/>
          <w:shd w:val="clear" w:fill="FFFFFF"/>
        </w:rPr>
        <w:t>重庆市荣昌区</w:t>
      </w:r>
      <w:r>
        <w:rPr>
          <w:rStyle w:val="8"/>
          <w:rFonts w:hint="eastAsia" w:ascii="方正小标宋_GBK" w:hAnsi="方正小标宋_GBK" w:eastAsia="方正小标宋_GBK" w:cs="方正小标宋_GBK"/>
          <w:b/>
          <w:sz w:val="44"/>
          <w:szCs w:val="44"/>
          <w:shd w:val="clear" w:fill="FFFFFF"/>
          <w:lang w:val="en-US" w:eastAsia="zh-CN"/>
        </w:rPr>
        <w:t>吴家镇人民政府</w:t>
      </w:r>
      <w:r>
        <w:rPr>
          <w:rStyle w:val="8"/>
          <w:rFonts w:hint="eastAsia" w:ascii="方正小标宋_GBK" w:hAnsi="方正小标宋_GBK" w:eastAsia="方正小标宋_GBK" w:cs="方正小标宋_GBK"/>
          <w:b/>
          <w:sz w:val="44"/>
          <w:szCs w:val="44"/>
          <w:shd w:val="clear" w:fill="FFFFFF"/>
        </w:rPr>
        <w:t>招聘公益性岗位人员公告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45" w:lineRule="atLeast"/>
        <w:ind w:left="0" w:right="0" w:firstLine="0"/>
        <w:jc w:val="center"/>
        <w:rPr>
          <w:rStyle w:val="8"/>
          <w:rFonts w:hint="eastAsia" w:ascii="宋体" w:hAnsi="宋体" w:eastAsia="宋体" w:cs="宋体"/>
          <w:b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right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根据《关于转发人力资源社会保障部财政部&lt;关于做好公益性岗位开发管理有关工作的通知&gt;的通知》(渝人社发〔2019〕167号)文件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因工作需要，重庆市荣昌区吴家镇人民政府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面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向社会公开招聘公益性岗位人员，现将有关事项公告如下：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一、招聘原则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right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坚持德才兼备、以德为先，公开、平等、竞争、择优的原则。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二、招聘岗位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和数量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right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公共环境绿化岗和村后备干部岗各1名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5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招聘对象及条件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55" w:lineRule="atLeast"/>
        <w:ind w:left="0" w:leftChars="0" w:right="0" w:rightChars="0" w:firstLine="420" w:firstLineChars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招聘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对象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55" w:lineRule="atLeast"/>
        <w:ind w:right="0" w:righ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本镇户籍脱贫户人员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555" w:lineRule="atLeast"/>
        <w:ind w:left="0" w:leftChars="0" w:right="0" w:firstLine="420" w:firstLineChars="0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招聘条件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55" w:lineRule="atLeast"/>
        <w:ind w:right="0" w:righ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遵守中华人民共和国法律法规，坚决拥护党的领导，贯彻执行党和政府的各项方针政策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政治素质好，遵守纪律，品行端正，道德良好，责任心强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55" w:lineRule="atLeast"/>
        <w:ind w:right="0" w:righ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有履行岗位职责的能力素质，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身体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健康，爱岗敬业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right="0"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四、招聘程序及办法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（一）报名时间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即日起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至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 xml:space="preserve"> 2023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 xml:space="preserve"> 11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12:00。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报名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方式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现场报名，地点：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荣昌区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吴家镇社保所报名邮箱：2516715421@qq.com，联系人：张老师，联系电话：19112412515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。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0" w:right="0" w:firstLine="42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三）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材料：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户口本、身份证原件及复印件1份、1寸近期免冠照片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并填写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《重庆市荣昌区公益性岗位报名登记表》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(附件1)。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四）审核及面试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由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吴家镇人民政府按照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报名、资格审核情况进行综合考察，确定面试人员。面试的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具体时间地点另行通知。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right="0" w:firstLine="320" w:firstLineChars="100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）体检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right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根据面试情况，按得分从高到低以1：1的比例确定进入体检环节人员。体检费用自理。体检不合格或经确认自动放弃资格出现空缺时，根据面试排名递补名额。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55" w:lineRule="atLeast"/>
        <w:ind w:right="0" w:rightChars="0" w:firstLine="320" w:firstLineChars="100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公示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55" w:lineRule="atLeast"/>
        <w:ind w:right="0" w:rightChars="0"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根据考察面试结果，择优录取，确定录取人员后将在吴家镇人民政府公示栏公示5个工作日。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55" w:lineRule="atLeast"/>
        <w:ind w:left="420" w:leftChars="0" w:right="0" w:rightChars="0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五、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聘用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right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公示无异议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按照《重庆市公益性岗位开发和管理办法》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合格者与吴家镇人民政府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签订公益性岗位劳动合同书，合同一年一签，服务期限最长不超过三年。根据工作需要和本人工作情况由双方约定是否续签，如因政策变动或有其他新的规定，按新的要求执行。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55" w:lineRule="atLeast"/>
        <w:ind w:leftChars="200" w:right="0" w:rightChars="0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六、劳动报酬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55" w:lineRule="atLeast"/>
        <w:ind w:right="0" w:rightChars="0"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工资待遇2100元/月，并按规定缴纳五险，个人缴纳部分由用人单位代扣代缴。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right="0" w:firstLine="320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、其他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right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招聘公告最终解释权归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重庆市荣昌区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吴家镇人民政府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right="0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420" w:right="0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《重庆市荣昌区公益性岗位报名登记表》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right="0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right="0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5540" w:leftChars="200" w:right="0" w:hanging="5120" w:hangingChars="1600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 xml:space="preserve">                     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5540" w:leftChars="200" w:right="0" w:hanging="5120" w:hangingChars="1600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 xml:space="preserve">                       重庆市荣昌区吴家镇人民政府                                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5528" w:leftChars="2480" w:right="0" w:hanging="320" w:hangingChars="1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2023年 11月21日</w:t>
      </w:r>
    </w:p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荣昌区公益性岗位报名登记表</w:t>
      </w:r>
    </w:p>
    <w:p>
      <w:pPr>
        <w:jc w:val="righ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填表日期：　　年　 月　 日</w:t>
      </w:r>
    </w:p>
    <w:tbl>
      <w:tblPr>
        <w:tblStyle w:val="6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443"/>
        <w:gridCol w:w="1526"/>
        <w:gridCol w:w="1906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姓名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性别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1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学历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4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报名岗位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1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身份证号</w:t>
            </w:r>
          </w:p>
        </w:tc>
        <w:tc>
          <w:tcPr>
            <w:tcW w:w="48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1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毕业学校</w:t>
            </w:r>
          </w:p>
        </w:tc>
        <w:tc>
          <w:tcPr>
            <w:tcW w:w="29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专业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家庭住址</w:t>
            </w:r>
          </w:p>
        </w:tc>
        <w:tc>
          <w:tcPr>
            <w:tcW w:w="29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联系电话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人员类别</w:t>
            </w:r>
          </w:p>
        </w:tc>
        <w:tc>
          <w:tcPr>
            <w:tcW w:w="697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</w:pPr>
            <w:r>
              <w:rPr>
                <w:rFonts w:hint="eastAsia" w:ascii="方正仿宋_GBK" w:hAnsi="楷体" w:eastAsia="方正仿宋_GBK" w:cs="楷体"/>
                <w:szCs w:val="21"/>
              </w:rPr>
              <w:sym w:font="Wingdings 2" w:char="00A3"/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“</w:t>
            </w:r>
            <w:r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  <w:t>4050”人员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</w:t>
            </w:r>
            <w:r>
              <w:rPr>
                <w:rFonts w:hint="eastAsia" w:ascii="方正仿宋_GBK" w:hAnsi="楷体" w:eastAsia="方正仿宋_GBK" w:cs="楷体"/>
                <w:szCs w:val="21"/>
              </w:rPr>
              <w:sym w:font="Wingdings 2" w:char="00A3"/>
            </w:r>
            <w:r>
              <w:rPr>
                <w:rFonts w:hint="eastAsia" w:ascii="方正仿宋_GBK" w:hAnsi="楷体" w:eastAsia="方正仿宋_GBK" w:cs="楷体"/>
                <w:szCs w:val="21"/>
              </w:rPr>
              <w:t>低保家庭人员、□零就业家庭人员、□离校</w:t>
            </w:r>
            <w:r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楷体" w:eastAsia="方正仿宋_GBK" w:cs="楷体"/>
                <w:szCs w:val="21"/>
              </w:rPr>
              <w:t>年内高校毕业生、□农村建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档立卡贫困户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、□残疾人、□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退役军</w:t>
            </w:r>
            <w:r>
              <w:rPr>
                <w:rFonts w:hint="eastAsia" w:ascii="方正仿宋_GBK" w:hAnsi="楷体" w:eastAsia="方正仿宋_GBK" w:cs="楷体"/>
                <w:szCs w:val="21"/>
              </w:rPr>
              <w:t>人、□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刑满释放人员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戒毒康复人员、</w:t>
            </w:r>
            <w:r>
              <w:rPr>
                <w:rFonts w:hint="eastAsia" w:ascii="方正仿宋_GBK" w:hAnsi="楷体" w:eastAsia="方正仿宋_GBK" w:cs="楷体"/>
                <w:szCs w:val="21"/>
              </w:rPr>
              <w:t>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去产能企业职工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</w:trPr>
        <w:tc>
          <w:tcPr>
            <w:tcW w:w="841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sz w:val="32"/>
                <w:szCs w:val="32"/>
              </w:rPr>
              <w:t>个  人  简  历</w:t>
            </w:r>
          </w:p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right="0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1440" w:right="1803" w:bottom="1440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275BF"/>
    <w:multiLevelType w:val="singleLevel"/>
    <w:tmpl w:val="05D275B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78059E"/>
    <w:multiLevelType w:val="singleLevel"/>
    <w:tmpl w:val="5B78059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kxNTQ5NzViYzYzM2NjOGZhNjVhODg0ZDNmY2UifQ=="/>
  </w:docVars>
  <w:rsids>
    <w:rsidRoot w:val="031639B8"/>
    <w:rsid w:val="01666C2B"/>
    <w:rsid w:val="031639B8"/>
    <w:rsid w:val="085F0499"/>
    <w:rsid w:val="10FE5B3A"/>
    <w:rsid w:val="11C257CB"/>
    <w:rsid w:val="3B5903A4"/>
    <w:rsid w:val="3FDC770A"/>
    <w:rsid w:val="430A2DE6"/>
    <w:rsid w:val="4F2B70B0"/>
    <w:rsid w:val="545D2284"/>
    <w:rsid w:val="567D39C3"/>
    <w:rsid w:val="5B83207A"/>
    <w:rsid w:val="60843C45"/>
    <w:rsid w:val="6C5B4C38"/>
    <w:rsid w:val="70291E0C"/>
    <w:rsid w:val="7A15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793</Words>
  <Characters>832</Characters>
  <Lines>0</Lines>
  <Paragraphs>0</Paragraphs>
  <TotalTime>9</TotalTime>
  <ScaleCrop>false</ScaleCrop>
  <LinksUpToDate>false</LinksUpToDate>
  <CharactersWithSpaces>925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2019-03-12T06:26:00Z</dcterms:created>
  <dc:creator>123</dc:creator>
  <cp:lastModifiedBy>zhangmin</cp:lastModifiedBy>
  <cp:lastPrinted>2023-09-12T02:57:00Z</cp:lastPrinted>
  <dcterms:modified xsi:type="dcterms:W3CDTF">2023-11-21T08:08:31Z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8D9CA23D97E345008C5AF2AE7B1841DE_13</vt:lpwstr>
  </property>
</Properties>
</file>