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E3" w:rsidRDefault="00AB29E3" w:rsidP="00CD259F">
      <w:pPr>
        <w:pStyle w:val="1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微软雅黑" w:eastAsia="微软雅黑" w:hAnsi="微软雅黑" w:cs="微软雅黑" w:hint="default"/>
          <w:color w:val="333333"/>
          <w:spacing w:val="8"/>
          <w:sz w:val="33"/>
          <w:szCs w:val="33"/>
        </w:rPr>
      </w:pPr>
      <w:r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钟祥一中202</w:t>
      </w:r>
      <w:r w:rsidR="006C181D"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4</w:t>
      </w:r>
      <w:r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年教师招聘公告</w:t>
      </w:r>
    </w:p>
    <w:p w:rsidR="00AB29E3" w:rsidRDefault="00AB29E3" w:rsidP="00CD259F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78"/>
        <w:jc w:val="center"/>
        <w:rPr>
          <w:rStyle w:val="a6"/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>
        <w:rPr>
          <w:rStyle w:val="a6"/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诚邀加入钟祥一中奋进的行列！</w:t>
      </w:r>
    </w:p>
    <w:p w:rsidR="00AB29E3" w:rsidRDefault="00AB29E3" w:rsidP="00CD259F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78"/>
        <w:jc w:val="center"/>
        <w:rPr>
          <w:rStyle w:val="a6"/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</w:p>
    <w:p w:rsidR="00AB29E3" w:rsidRDefault="00AB29E3" w:rsidP="0053068C">
      <w:pPr>
        <w:pStyle w:val="a5"/>
        <w:widowControl/>
        <w:shd w:val="clear" w:color="auto" w:fill="FFFFFF"/>
        <w:spacing w:beforeAutospacing="0" w:afterAutospacing="0" w:line="320" w:lineRule="exact"/>
        <w:ind w:firstLineChars="200" w:firstLine="578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Style w:val="a6"/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一、学校简介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 </w:t>
      </w:r>
    </w:p>
    <w:p w:rsidR="00AB29E3" w:rsidRDefault="00AB29E3" w:rsidP="0053068C">
      <w:pPr>
        <w:pStyle w:val="a5"/>
        <w:widowControl/>
        <w:shd w:val="clear" w:color="auto" w:fill="FFFFFF"/>
        <w:spacing w:beforeAutospacing="0" w:afterAutospacing="0" w:line="320" w:lineRule="exact"/>
        <w:jc w:val="both"/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   钟祥一中</w:t>
      </w:r>
      <w:r w:rsidRPr="001F22A8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是一所百年名校，正式办学始于1905年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，是湖北省重点高中，省级示范高中，北京大学、清华大学等一大批985、211院校的优质生源基地</w:t>
      </w:r>
      <w:r w:rsidRPr="0006447C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学校先后被授予“全国德育科研先进试验学校</w:t>
      </w:r>
      <w:r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“</w:t>
      </w:r>
      <w:r w:rsidRPr="0006447C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湖北省教育科研五十强学校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”“</w:t>
      </w:r>
      <w:r w:rsidRPr="0006447C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湖北省文明单位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”“</w:t>
      </w:r>
      <w:r w:rsidRPr="0006447C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湖北省综治工作先进单位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”“湖北省生态道德教育先进单位”等荣誉称号。</w:t>
      </w:r>
    </w:p>
    <w:p w:rsidR="00761604" w:rsidRDefault="00AB29E3" w:rsidP="0053068C">
      <w:pPr>
        <w:pStyle w:val="a5"/>
        <w:widowControl/>
        <w:shd w:val="clear" w:color="auto" w:fill="FFFFFF"/>
        <w:spacing w:beforeAutospacing="0" w:afterAutospacing="0" w:line="320" w:lineRule="exact"/>
        <w:ind w:firstLineChars="200" w:firstLine="576"/>
        <w:jc w:val="both"/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学校座落在闻名遐迩的长寿之乡——湖北省钟祥市，</w:t>
      </w:r>
      <w:r w:rsidRPr="001F22A8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占地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270</w:t>
      </w:r>
      <w:r w:rsidRPr="001F22A8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余亩，建筑总面积</w:t>
      </w:r>
      <w:r w:rsidR="006C181D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9</w:t>
      </w:r>
      <w:r w:rsidRPr="001F22A8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万多平方米，绿化面积7万多平方米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。现有在校学生3</w:t>
      </w:r>
      <w:r w:rsidR="006C181D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00</w:t>
      </w:r>
      <w:r w:rsidR="00881D5F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余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人，教职工</w:t>
      </w:r>
      <w:r w:rsidR="004B7F03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</w:t>
      </w:r>
      <w:r w:rsidR="007254AE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60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人。</w:t>
      </w:r>
      <w:r w:rsidR="006C181D" w:rsidRPr="006C181D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2008年以来，学校录取清华、北大110余人，年均近8人</w:t>
      </w:r>
      <w:r w:rsidR="00761604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，</w:t>
      </w:r>
      <w:r w:rsidR="006C181D" w:rsidRPr="006C181D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2010年</w:t>
      </w:r>
      <w:r w:rsidR="00722CD2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夺取</w:t>
      </w:r>
      <w:r w:rsidR="00D80A8A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湖北</w:t>
      </w:r>
      <w:r w:rsidR="00761604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省</w:t>
      </w:r>
      <w:r w:rsidR="00D80A8A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高考</w:t>
      </w:r>
      <w:r w:rsidR="00761604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理科状元、榜眼</w:t>
      </w:r>
      <w:r w:rsidR="006C181D" w:rsidRPr="006C181D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，2019年再夺湖北省高考理科状元，</w:t>
      </w:r>
      <w:r w:rsidR="00761604" w:rsidRPr="00761604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本科特殊招生线上线</w:t>
      </w:r>
      <w:r w:rsidR="006C181D" w:rsidRPr="006C181D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人数多年来稳定在800人左右。</w:t>
      </w:r>
    </w:p>
    <w:p w:rsidR="00AB29E3" w:rsidRDefault="00AB29E3" w:rsidP="0053068C">
      <w:pPr>
        <w:pStyle w:val="a5"/>
        <w:widowControl/>
        <w:shd w:val="clear" w:color="auto" w:fill="FFFFFF"/>
        <w:spacing w:beforeAutospacing="0" w:afterAutospacing="0" w:line="320" w:lineRule="exact"/>
        <w:ind w:firstLineChars="200" w:firstLine="576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学校</w:t>
      </w:r>
      <w:r w:rsidRPr="001F22A8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秉承 “一切为了学生未来”的办学理念，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严谨求实</w:t>
      </w:r>
      <w:r w:rsidRPr="001F22A8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奋进</w:t>
      </w:r>
      <w:r w:rsidRPr="001F22A8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创新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，校风淳正，学风浓郁，环境优美，师资力量雄</w:t>
      </w:r>
      <w:bookmarkStart w:id="0" w:name="_GoBack"/>
      <w:bookmarkEnd w:id="0"/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厚，教学设备先进，生活设施齐全，有着优良的办学传统和领先的教学质量，综合办学实力与水平位居湖北省前列。 </w:t>
      </w:r>
    </w:p>
    <w:p w:rsidR="00AB29E3" w:rsidRDefault="00AB29E3" w:rsidP="0053068C">
      <w:pPr>
        <w:pStyle w:val="a5"/>
        <w:widowControl/>
        <w:spacing w:beforeAutospacing="0" w:afterAutospacing="0"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为了适应学校快速发展，储备优秀人才，现面向全国招聘优秀教师</w:t>
      </w:r>
      <w:r w:rsidR="009103E0">
        <w:rPr>
          <w:rFonts w:ascii="宋体" w:eastAsia="宋体" w:hAnsi="宋体" w:cs="宋体" w:hint="eastAsia"/>
          <w:sz w:val="28"/>
          <w:szCs w:val="28"/>
        </w:rPr>
        <w:t>。</w:t>
      </w:r>
    </w:p>
    <w:p w:rsidR="00607F65" w:rsidRPr="00FD6EF9" w:rsidRDefault="00AB29E3" w:rsidP="0053068C">
      <w:pPr>
        <w:pStyle w:val="a5"/>
        <w:widowControl/>
        <w:spacing w:beforeAutospacing="0" w:afterAutospacing="0" w:line="32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FD6EF9">
        <w:rPr>
          <w:rFonts w:ascii="宋体" w:eastAsia="宋体" w:hAnsi="宋体" w:cs="宋体" w:hint="eastAsia"/>
          <w:b/>
          <w:sz w:val="28"/>
          <w:szCs w:val="28"/>
        </w:rPr>
        <w:t>二、招聘岗位及数量</w:t>
      </w:r>
    </w:p>
    <w:tbl>
      <w:tblPr>
        <w:tblpPr w:leftFromText="180" w:rightFromText="180" w:vertAnchor="text" w:horzAnchor="page" w:tblpXSpec="center" w:tblpY="293"/>
        <w:tblOverlap w:val="never"/>
        <w:tblW w:w="5352" w:type="pct"/>
        <w:jc w:val="center"/>
        <w:tblCellMar>
          <w:left w:w="0" w:type="dxa"/>
          <w:right w:w="0" w:type="dxa"/>
        </w:tblCellMar>
        <w:tblLook w:val="04A0"/>
      </w:tblPr>
      <w:tblGrid>
        <w:gridCol w:w="3356"/>
        <w:gridCol w:w="3052"/>
        <w:gridCol w:w="2483"/>
      </w:tblGrid>
      <w:tr w:rsidR="00AB29E3" w:rsidTr="00AB29E3">
        <w:trPr>
          <w:jc w:val="center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BEDCE4"/>
            <w:vAlign w:val="center"/>
          </w:tcPr>
          <w:p w:rsidR="00AB29E3" w:rsidRDefault="00AB29E3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BEDCE4"/>
            <w:vAlign w:val="center"/>
          </w:tcPr>
          <w:p w:rsidR="00AB29E3" w:rsidRDefault="00AB29E3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6"/>
                <w:rFonts w:ascii="宋体" w:eastAsia="宋体" w:hAnsi="宋体" w:cs="宋体" w:hint="eastAsia"/>
                <w:sz w:val="28"/>
                <w:szCs w:val="28"/>
              </w:rPr>
              <w:t>岗位</w:t>
            </w: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BEDCE4"/>
            <w:vAlign w:val="center"/>
          </w:tcPr>
          <w:p w:rsidR="00AB29E3" w:rsidRDefault="00AB29E3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6"/>
                <w:rFonts w:ascii="宋体" w:eastAsia="宋体" w:hAnsi="宋体" w:cs="宋体" w:hint="eastAsia"/>
                <w:sz w:val="28"/>
                <w:szCs w:val="28"/>
              </w:rPr>
              <w:t>数量</w:t>
            </w:r>
          </w:p>
        </w:tc>
      </w:tr>
      <w:tr w:rsidR="00AB29E3" w:rsidTr="00AB29E3">
        <w:trPr>
          <w:jc w:val="center"/>
        </w:trPr>
        <w:tc>
          <w:tcPr>
            <w:tcW w:w="1887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29E3" w:rsidRDefault="00AB29E3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29E3" w:rsidRDefault="00AB29E3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高中</w:t>
            </w:r>
            <w:r w:rsidR="00607F65">
              <w:rPr>
                <w:rFonts w:ascii="宋体" w:eastAsia="宋体" w:hAnsi="宋体" w:cs="宋体" w:hint="eastAsia"/>
                <w:sz w:val="28"/>
                <w:szCs w:val="28"/>
              </w:rPr>
              <w:t>数学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教师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29E3" w:rsidRDefault="004B7F03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</w:tr>
      <w:tr w:rsidR="00893FD7" w:rsidTr="00AB29E3">
        <w:trPr>
          <w:jc w:val="center"/>
        </w:trPr>
        <w:tc>
          <w:tcPr>
            <w:tcW w:w="1887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3FD7" w:rsidRDefault="00893FD7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3FD7" w:rsidRDefault="00607F65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高中物理</w:t>
            </w:r>
            <w:r w:rsidR="00893FD7">
              <w:rPr>
                <w:rFonts w:ascii="宋体" w:eastAsia="宋体" w:hAnsi="宋体" w:cs="宋体" w:hint="eastAsia"/>
                <w:sz w:val="28"/>
                <w:szCs w:val="28"/>
              </w:rPr>
              <w:t>教师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3FD7" w:rsidRDefault="00607F65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</w:tr>
      <w:tr w:rsidR="00893FD7" w:rsidTr="00AB29E3">
        <w:trPr>
          <w:jc w:val="center"/>
        </w:trPr>
        <w:tc>
          <w:tcPr>
            <w:tcW w:w="1887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3FD7" w:rsidRDefault="00893FD7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3FD7" w:rsidRDefault="00607F65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高中化学</w:t>
            </w:r>
            <w:r w:rsidR="00893FD7">
              <w:rPr>
                <w:rFonts w:ascii="宋体" w:eastAsia="宋体" w:hAnsi="宋体" w:cs="宋体" w:hint="eastAsia"/>
                <w:sz w:val="28"/>
                <w:szCs w:val="28"/>
              </w:rPr>
              <w:t>教师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3FD7" w:rsidRDefault="00607F65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</w:tr>
      <w:tr w:rsidR="00AB29E3" w:rsidTr="00AB29E3">
        <w:trPr>
          <w:jc w:val="center"/>
        </w:trPr>
        <w:tc>
          <w:tcPr>
            <w:tcW w:w="1887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29E3" w:rsidRDefault="00893FD7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29E3" w:rsidRDefault="00AB29E3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高中</w:t>
            </w:r>
            <w:r w:rsidR="00607F65">
              <w:rPr>
                <w:rFonts w:ascii="宋体" w:eastAsia="宋体" w:hAnsi="宋体" w:cs="宋体" w:hint="eastAsia"/>
                <w:sz w:val="28"/>
                <w:szCs w:val="28"/>
              </w:rPr>
              <w:t>生物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教师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29E3" w:rsidRDefault="00607F65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</w:tr>
      <w:tr w:rsidR="00607F65" w:rsidTr="00B7275C">
        <w:trPr>
          <w:jc w:val="center"/>
        </w:trPr>
        <w:tc>
          <w:tcPr>
            <w:tcW w:w="1887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7F65" w:rsidRDefault="00607F65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7F65" w:rsidRDefault="00607F65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高中地理教师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6" w:space="0" w:color="DFDFDF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7F65" w:rsidRDefault="00607F65" w:rsidP="0053068C">
            <w:pPr>
              <w:pStyle w:val="a5"/>
              <w:widowControl/>
              <w:spacing w:beforeAutospacing="0" w:afterAutospacing="0"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</w:tr>
    </w:tbl>
    <w:p w:rsidR="00AB29E3" w:rsidRDefault="00AB29E3" w:rsidP="0053068C">
      <w:pPr>
        <w:pStyle w:val="a5"/>
        <w:widowControl/>
        <w:spacing w:beforeAutospacing="0" w:afterAutospacing="0" w:line="32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FD6EF9">
        <w:rPr>
          <w:rFonts w:ascii="宋体" w:eastAsia="宋体" w:hAnsi="宋体" w:cs="宋体" w:hint="eastAsia"/>
          <w:b/>
          <w:sz w:val="28"/>
          <w:szCs w:val="28"/>
        </w:rPr>
        <w:t>三、招聘条件</w:t>
      </w:r>
    </w:p>
    <w:p w:rsidR="00AB29E3" w:rsidRPr="00A3575D" w:rsidRDefault="00AB29E3" w:rsidP="0053068C">
      <w:pPr>
        <w:pStyle w:val="a5"/>
        <w:widowControl/>
        <w:spacing w:beforeAutospacing="0" w:afterAutospacing="0" w:line="320" w:lineRule="exact"/>
        <w:ind w:firstLineChars="200" w:firstLine="56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1.政治素质高，拥护中国共产党的领导，热爱祖国，热爱教育事业，遵守国家法律法规，具有良好的职业道德，愿意履行人民教师的职责。</w:t>
      </w:r>
    </w:p>
    <w:p w:rsidR="00AB29E3" w:rsidRDefault="00AB29E3" w:rsidP="0053068C">
      <w:pPr>
        <w:pStyle w:val="a5"/>
        <w:widowControl/>
        <w:spacing w:beforeAutospacing="0" w:afterAutospacing="0"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 w:rsidR="00760805">
        <w:rPr>
          <w:rFonts w:ascii="宋体" w:eastAsia="宋体" w:hAnsi="宋体" w:cs="宋体" w:hint="eastAsia"/>
          <w:sz w:val="28"/>
          <w:szCs w:val="28"/>
        </w:rPr>
        <w:t>年龄30周岁以内，</w:t>
      </w:r>
      <w:r>
        <w:rPr>
          <w:rFonts w:ascii="宋体" w:eastAsia="宋体" w:hAnsi="宋体" w:cs="宋体" w:hint="eastAsia"/>
          <w:sz w:val="28"/>
          <w:szCs w:val="28"/>
        </w:rPr>
        <w:t>全日制本科及以上学历，专业对口，有高中学段相应学科教师资格证书（或持有教师资格考试合格证明且须在202</w:t>
      </w:r>
      <w:r w:rsidR="00643387"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年8月前获得教师资格证），普通话达到二级乙等以上，能熟练运用多媒体辅助教学。</w:t>
      </w:r>
    </w:p>
    <w:p w:rsidR="000043A0" w:rsidRDefault="00AB29E3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3</w:t>
      </w:r>
      <w:r w:rsidR="00EA52B9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身体健康，心理素质较好，吃苦耐劳，团结协作，乐于奉献，服从工作安排，能胜任教育教学工作。</w:t>
      </w:r>
    </w:p>
    <w:p w:rsidR="00AB29E3" w:rsidRPr="006E59D9" w:rsidRDefault="00AB29E3" w:rsidP="0053068C">
      <w:pPr>
        <w:pStyle w:val="a5"/>
        <w:widowControl/>
        <w:spacing w:beforeAutospacing="0" w:afterAutospacing="0" w:line="32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6E59D9">
        <w:rPr>
          <w:rFonts w:ascii="宋体" w:eastAsia="宋体" w:hAnsi="宋体" w:cs="宋体" w:hint="eastAsia"/>
          <w:b/>
          <w:sz w:val="28"/>
          <w:szCs w:val="28"/>
        </w:rPr>
        <w:t>四、招聘办法</w:t>
      </w:r>
    </w:p>
    <w:p w:rsidR="00071348" w:rsidRDefault="00AB29E3" w:rsidP="006005CF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1.网上报名。</w:t>
      </w:r>
      <w:r w:rsidRPr="00B45250">
        <w:rPr>
          <w:rFonts w:ascii="宋体" w:eastAsia="宋体" w:hAnsi="宋体" w:cs="宋体" w:hint="eastAsia"/>
          <w:sz w:val="28"/>
          <w:szCs w:val="28"/>
        </w:rPr>
        <w:t>即日起</w:t>
      </w:r>
      <w:r>
        <w:rPr>
          <w:rFonts w:ascii="宋体" w:eastAsia="宋体" w:hAnsi="宋体" w:cs="宋体" w:hint="eastAsia"/>
          <w:sz w:val="28"/>
          <w:szCs w:val="28"/>
        </w:rPr>
        <w:t>，应聘者将个人简历、教师资格证（</w:t>
      </w:r>
      <w:r w:rsidR="00881D5F">
        <w:rPr>
          <w:rFonts w:ascii="宋体" w:eastAsia="宋体" w:hAnsi="宋体" w:cs="宋体" w:hint="eastAsia"/>
          <w:sz w:val="28"/>
          <w:szCs w:val="28"/>
        </w:rPr>
        <w:t>或</w:t>
      </w:r>
      <w:r>
        <w:rPr>
          <w:rFonts w:ascii="宋体" w:eastAsia="宋体" w:hAnsi="宋体" w:cs="宋体" w:hint="eastAsia"/>
          <w:sz w:val="28"/>
          <w:szCs w:val="28"/>
        </w:rPr>
        <w:t>考试合格证）、</w:t>
      </w:r>
      <w:hyperlink r:id="rId6" w:history="1">
        <w:r w:rsidR="006005CF" w:rsidRPr="006005CF">
          <w:rPr>
            <w:rStyle w:val="a7"/>
            <w:rFonts w:ascii="宋体" w:eastAsia="宋体" w:hAnsi="宋体" w:cs="宋体" w:hint="eastAsia"/>
            <w:sz w:val="28"/>
            <w:szCs w:val="28"/>
          </w:rPr>
          <w:t>普通话证书等发送至</w:t>
        </w:r>
        <w:r w:rsidR="006005CF" w:rsidRPr="006005CF">
          <w:rPr>
            <w:rStyle w:val="a7"/>
            <w:rFonts w:ascii="宋体" w:eastAsia="宋体" w:hAnsi="宋体" w:cs="宋体" w:hint="eastAsia"/>
            <w:b/>
            <w:sz w:val="28"/>
            <w:szCs w:val="28"/>
          </w:rPr>
          <w:t>钟祥一中邮箱hbszxyz6@163.com。并微信扫码填写《钟祥一中2024</w:t>
        </w:r>
      </w:hyperlink>
      <w:r w:rsidR="006005CF" w:rsidRPr="006005CF">
        <w:rPr>
          <w:rFonts w:ascii="宋体" w:eastAsia="宋体" w:hAnsi="宋体" w:cs="宋体" w:hint="eastAsia"/>
          <w:b/>
          <w:sz w:val="28"/>
          <w:szCs w:val="28"/>
        </w:rPr>
        <w:t>年教师招聘信息登记表</w:t>
      </w:r>
      <w:r w:rsidR="006005CF">
        <w:rPr>
          <w:rFonts w:ascii="宋体" w:eastAsia="宋体" w:hAnsi="宋体" w:cs="宋体" w:hint="eastAsia"/>
          <w:sz w:val="28"/>
          <w:szCs w:val="28"/>
        </w:rPr>
        <w:t>》（附</w:t>
      </w:r>
      <w:r w:rsidR="00071348">
        <w:rPr>
          <w:rFonts w:ascii="宋体" w:eastAsia="宋体" w:hAnsi="宋体" w:cs="宋体" w:hint="eastAsia"/>
          <w:sz w:val="28"/>
          <w:szCs w:val="28"/>
        </w:rPr>
        <w:t>下</w:t>
      </w:r>
      <w:r w:rsidR="006005CF">
        <w:rPr>
          <w:rFonts w:ascii="宋体" w:eastAsia="宋体" w:hAnsi="宋体" w:cs="宋体" w:hint="eastAsia"/>
          <w:sz w:val="28"/>
          <w:szCs w:val="28"/>
        </w:rPr>
        <w:t>）</w:t>
      </w:r>
      <w:r w:rsidR="00071348">
        <w:rPr>
          <w:rFonts w:ascii="宋体" w:eastAsia="宋体" w:hAnsi="宋体" w:cs="宋体" w:hint="eastAsia"/>
          <w:sz w:val="28"/>
          <w:szCs w:val="28"/>
        </w:rPr>
        <w:t>。</w:t>
      </w:r>
    </w:p>
    <w:p w:rsidR="006005CF" w:rsidRDefault="009E16C1" w:rsidP="006005CF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  <w:r w:rsidRPr="009E16C1">
        <w:rPr>
          <w:rFonts w:ascii="宋体" w:eastAsia="宋体" w:hAnsi="宋体" w:cs="宋体" w:hint="eastAsia"/>
          <w:b/>
          <w:sz w:val="28"/>
          <w:szCs w:val="28"/>
        </w:rPr>
        <w:t>特别提示：</w:t>
      </w:r>
      <w:r w:rsidR="00071348">
        <w:rPr>
          <w:rFonts w:ascii="宋体" w:eastAsia="宋体" w:hAnsi="宋体" w:cs="宋体" w:hint="eastAsia"/>
          <w:sz w:val="28"/>
          <w:szCs w:val="28"/>
        </w:rPr>
        <w:t>信息</w:t>
      </w:r>
      <w:r w:rsidR="006005CF">
        <w:rPr>
          <w:rFonts w:ascii="宋体" w:eastAsia="宋体" w:hAnsi="宋体" w:cs="宋体" w:hint="eastAsia"/>
          <w:sz w:val="28"/>
          <w:szCs w:val="28"/>
        </w:rPr>
        <w:t>登记表将作为我校资格审核的重要参考资料，请填写完整！</w:t>
      </w:r>
    </w:p>
    <w:p w:rsidR="00071348" w:rsidRDefault="00071348" w:rsidP="006005CF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9525</wp:posOffset>
            </wp:positionV>
            <wp:extent cx="1874756" cy="2114550"/>
            <wp:effectExtent l="19050" t="0" r="0" b="0"/>
            <wp:wrapNone/>
            <wp:docPr id="3" name="图片 0" descr="钟祥一中招聘信息登记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钟祥一中招聘信息登记表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756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348" w:rsidRDefault="00071348" w:rsidP="006005CF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</w:p>
    <w:p w:rsidR="00071348" w:rsidRDefault="00071348" w:rsidP="006005CF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</w:p>
    <w:p w:rsidR="00071348" w:rsidRDefault="00071348" w:rsidP="006005CF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</w:p>
    <w:p w:rsidR="00071348" w:rsidRDefault="00071348" w:rsidP="00071348">
      <w:pPr>
        <w:pStyle w:val="a5"/>
        <w:widowControl/>
        <w:spacing w:beforeAutospacing="0" w:afterAutospacing="0" w:line="320" w:lineRule="exact"/>
        <w:ind w:firstLine="420"/>
        <w:jc w:val="center"/>
        <w:rPr>
          <w:rFonts w:ascii="宋体" w:eastAsia="宋体" w:hAnsi="宋体" w:cs="宋体"/>
          <w:sz w:val="28"/>
          <w:szCs w:val="28"/>
        </w:rPr>
      </w:pPr>
    </w:p>
    <w:p w:rsidR="00071348" w:rsidRDefault="00071348" w:rsidP="006005CF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</w:p>
    <w:p w:rsidR="00071348" w:rsidRDefault="00071348" w:rsidP="006005CF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</w:p>
    <w:p w:rsidR="00071348" w:rsidRDefault="00071348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</w:p>
    <w:p w:rsidR="00071348" w:rsidRDefault="00071348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</w:p>
    <w:p w:rsidR="00071348" w:rsidRDefault="00071348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</w:p>
    <w:p w:rsidR="00071348" w:rsidRDefault="00071348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</w:p>
    <w:p w:rsidR="00AB29E3" w:rsidRDefault="00AB29E3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 w:rsidRPr="006E59D9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资格审查。学校对应聘者报名材料进行审核，依据材料情况电话通知面试相关工作。</w:t>
      </w:r>
    </w:p>
    <w:p w:rsidR="00AB29E3" w:rsidRDefault="00AB29E3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3.学校考核。学校</w:t>
      </w:r>
      <w:r w:rsidR="00E16629">
        <w:rPr>
          <w:rFonts w:ascii="宋体" w:eastAsia="宋体" w:hAnsi="宋体" w:cs="宋体" w:hint="eastAsia"/>
          <w:sz w:val="28"/>
          <w:szCs w:val="28"/>
        </w:rPr>
        <w:t>通过笔试和面试</w:t>
      </w:r>
      <w:r>
        <w:rPr>
          <w:rFonts w:ascii="宋体" w:eastAsia="宋体" w:hAnsi="宋体" w:cs="宋体" w:hint="eastAsia"/>
          <w:sz w:val="28"/>
          <w:szCs w:val="28"/>
        </w:rPr>
        <w:t>相结合的方式对应聘者进行考核。</w:t>
      </w:r>
    </w:p>
    <w:p w:rsidR="00AB29E3" w:rsidRDefault="00AB29E3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4.取得编制。经学校考核合格后，免费师范生可直接获得事业编制，非免费师范生可先签订</w:t>
      </w:r>
      <w:r w:rsidR="00CA591C">
        <w:rPr>
          <w:rFonts w:ascii="宋体" w:eastAsia="宋体" w:hAnsi="宋体" w:cs="宋体" w:hint="eastAsia"/>
          <w:sz w:val="28"/>
          <w:szCs w:val="28"/>
        </w:rPr>
        <w:t>劳动就业</w:t>
      </w:r>
      <w:r>
        <w:rPr>
          <w:rFonts w:ascii="宋体" w:eastAsia="宋体" w:hAnsi="宋体" w:cs="宋体" w:hint="eastAsia"/>
          <w:sz w:val="28"/>
          <w:szCs w:val="28"/>
        </w:rPr>
        <w:t>合同，待通过市人事部门组织的统一考试后可获得事业编制。</w:t>
      </w:r>
    </w:p>
    <w:p w:rsidR="00CA591C" w:rsidRPr="007509CC" w:rsidRDefault="00CA591C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b/>
          <w:sz w:val="28"/>
          <w:szCs w:val="28"/>
        </w:rPr>
      </w:pPr>
      <w:r w:rsidRPr="007509CC">
        <w:rPr>
          <w:rFonts w:ascii="宋体" w:eastAsia="宋体" w:hAnsi="宋体" w:cs="宋体" w:hint="eastAsia"/>
          <w:b/>
          <w:sz w:val="28"/>
          <w:szCs w:val="28"/>
        </w:rPr>
        <w:t>五、工资待遇</w:t>
      </w:r>
    </w:p>
    <w:p w:rsidR="00CA591C" w:rsidRDefault="00CA591C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1.岗位工资：</w:t>
      </w:r>
      <w:r w:rsidR="002E0D0E">
        <w:rPr>
          <w:rFonts w:ascii="宋体" w:eastAsia="宋体" w:hAnsi="宋体" w:cs="宋体" w:hint="eastAsia"/>
          <w:sz w:val="28"/>
          <w:szCs w:val="28"/>
        </w:rPr>
        <w:t>8</w:t>
      </w:r>
      <w:r w:rsidR="00E77601">
        <w:rPr>
          <w:rFonts w:ascii="宋体" w:eastAsia="宋体" w:hAnsi="宋体" w:cs="宋体" w:hint="eastAsia"/>
          <w:sz w:val="28"/>
          <w:szCs w:val="28"/>
        </w:rPr>
        <w:t>000-10000元/</w:t>
      </w:r>
      <w:r w:rsidR="00A334B8">
        <w:rPr>
          <w:rFonts w:ascii="宋体" w:eastAsia="宋体" w:hAnsi="宋体" w:cs="宋体" w:hint="eastAsia"/>
          <w:sz w:val="28"/>
          <w:szCs w:val="28"/>
        </w:rPr>
        <w:t>月，其中硕士研究生</w:t>
      </w:r>
      <w:r w:rsidR="00E77601">
        <w:rPr>
          <w:rFonts w:ascii="宋体" w:eastAsia="宋体" w:hAnsi="宋体" w:cs="宋体" w:hint="eastAsia"/>
          <w:sz w:val="28"/>
          <w:szCs w:val="28"/>
        </w:rPr>
        <w:t>以上学历的人员还另外享受</w:t>
      </w:r>
      <w:r w:rsidR="002E0D0E">
        <w:rPr>
          <w:rFonts w:ascii="宋体" w:eastAsia="宋体" w:hAnsi="宋体" w:cs="宋体" w:hint="eastAsia"/>
          <w:sz w:val="28"/>
          <w:szCs w:val="28"/>
        </w:rPr>
        <w:t>相关</w:t>
      </w:r>
      <w:r w:rsidR="00E77601">
        <w:rPr>
          <w:rFonts w:ascii="宋体" w:eastAsia="宋体" w:hAnsi="宋体" w:cs="宋体" w:hint="eastAsia"/>
          <w:sz w:val="28"/>
          <w:szCs w:val="28"/>
        </w:rPr>
        <w:t>人才津补贴</w:t>
      </w:r>
      <w:r w:rsidR="002E0D0E">
        <w:rPr>
          <w:rFonts w:ascii="宋体" w:eastAsia="宋体" w:hAnsi="宋体" w:cs="宋体" w:hint="eastAsia"/>
          <w:sz w:val="28"/>
          <w:szCs w:val="28"/>
        </w:rPr>
        <w:t>（含一次性安家费</w:t>
      </w:r>
      <w:r w:rsidR="00E90BDD">
        <w:rPr>
          <w:rFonts w:ascii="宋体" w:eastAsia="宋体" w:hAnsi="宋体" w:cs="宋体" w:hint="eastAsia"/>
          <w:sz w:val="28"/>
          <w:szCs w:val="28"/>
        </w:rPr>
        <w:t>4</w:t>
      </w:r>
      <w:r w:rsidR="002E0D0E">
        <w:rPr>
          <w:rFonts w:ascii="宋体" w:eastAsia="宋体" w:hAnsi="宋体" w:cs="宋体" w:hint="eastAsia"/>
          <w:sz w:val="28"/>
          <w:szCs w:val="28"/>
        </w:rPr>
        <w:t>万元以上和300元/月以上的补贴）。</w:t>
      </w:r>
    </w:p>
    <w:p w:rsidR="002E0D0E" w:rsidRDefault="002E0D0E" w:rsidP="0053068C">
      <w:pPr>
        <w:pStyle w:val="a5"/>
        <w:widowControl/>
        <w:spacing w:beforeAutospacing="0" w:afterAutospacing="0" w:line="3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2.福利待遇：学校统一购买五险一金，</w:t>
      </w:r>
      <w:r w:rsidR="007509CC">
        <w:rPr>
          <w:rFonts w:ascii="宋体" w:eastAsia="宋体" w:hAnsi="宋体" w:cs="宋体" w:hint="eastAsia"/>
          <w:sz w:val="28"/>
          <w:szCs w:val="28"/>
        </w:rPr>
        <w:t>每年定期组织教职工体检，</w:t>
      </w:r>
      <w:r w:rsidR="00DA50B2">
        <w:rPr>
          <w:rFonts w:ascii="宋体" w:eastAsia="宋体" w:hAnsi="宋体" w:cs="宋体" w:hint="eastAsia"/>
          <w:sz w:val="28"/>
          <w:szCs w:val="28"/>
        </w:rPr>
        <w:t>设有教师食堂，</w:t>
      </w:r>
      <w:r>
        <w:rPr>
          <w:rFonts w:ascii="宋体" w:eastAsia="宋体" w:hAnsi="宋体" w:cs="宋体" w:hint="eastAsia"/>
          <w:sz w:val="28"/>
          <w:szCs w:val="28"/>
        </w:rPr>
        <w:t>为青年教师免费提供校内单身公寓（含独立浴室、卫生间）</w:t>
      </w:r>
      <w:r w:rsidR="007509CC">
        <w:rPr>
          <w:rFonts w:ascii="宋体" w:eastAsia="宋体" w:hAnsi="宋体" w:cs="宋体" w:hint="eastAsia"/>
          <w:sz w:val="28"/>
          <w:szCs w:val="28"/>
        </w:rPr>
        <w:t>。</w:t>
      </w:r>
    </w:p>
    <w:p w:rsidR="00AB29E3" w:rsidRPr="006E59D9" w:rsidRDefault="007509CC" w:rsidP="0053068C">
      <w:pPr>
        <w:pStyle w:val="a5"/>
        <w:widowControl/>
        <w:spacing w:beforeAutospacing="0" w:afterAutospacing="0" w:line="32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六</w:t>
      </w:r>
      <w:r w:rsidR="00AB29E3" w:rsidRPr="006E59D9">
        <w:rPr>
          <w:rFonts w:ascii="宋体" w:eastAsia="宋体" w:hAnsi="宋体" w:cs="宋体" w:hint="eastAsia"/>
          <w:b/>
          <w:sz w:val="28"/>
          <w:szCs w:val="28"/>
        </w:rPr>
        <w:t>、学校联系方式</w:t>
      </w:r>
    </w:p>
    <w:p w:rsidR="004B7F03" w:rsidRDefault="004B7F03" w:rsidP="0053068C">
      <w:pPr>
        <w:pStyle w:val="a5"/>
        <w:widowControl/>
        <w:spacing w:beforeAutospacing="0" w:afterAutospacing="0"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联系电话：0724-4242360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shd w:val="clear" w:color="auto" w:fill="FFFFFF"/>
        </w:rPr>
        <w:t>（周一至周五，上午8:00-11:30，下午2:30-5:30）</w:t>
      </w:r>
    </w:p>
    <w:p w:rsidR="004B7F03" w:rsidRDefault="004B7F03" w:rsidP="0053068C">
      <w:pPr>
        <w:pStyle w:val="a5"/>
        <w:widowControl/>
        <w:spacing w:beforeAutospacing="0" w:afterAutospacing="0"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 系 人：张老师：13797937186</w:t>
      </w:r>
    </w:p>
    <w:p w:rsidR="004B7F03" w:rsidRDefault="004B7F03" w:rsidP="0053068C">
      <w:pPr>
        <w:pStyle w:val="a5"/>
        <w:widowControl/>
        <w:spacing w:beforeAutospacing="0" w:afterAutospacing="0"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联系地址：湖北省钟祥市镜月湖大道83号。</w:t>
      </w:r>
    </w:p>
    <w:p w:rsidR="00AB29E3" w:rsidRDefault="00AB29E3" w:rsidP="0053068C">
      <w:pPr>
        <w:pStyle w:val="a5"/>
        <w:widowControl/>
        <w:spacing w:beforeAutospacing="0" w:afterAutospacing="0" w:line="320" w:lineRule="exact"/>
        <w:jc w:val="right"/>
        <w:rPr>
          <w:rFonts w:ascii="宋体" w:eastAsia="宋体" w:hAnsi="宋体" w:cs="宋体"/>
          <w:sz w:val="28"/>
          <w:szCs w:val="28"/>
        </w:rPr>
      </w:pPr>
    </w:p>
    <w:p w:rsidR="00AB29E3" w:rsidRDefault="00AB29E3" w:rsidP="0053068C">
      <w:pPr>
        <w:pStyle w:val="a5"/>
        <w:widowControl/>
        <w:spacing w:beforeAutospacing="0" w:afterAutospacing="0"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                              钟祥一中</w:t>
      </w:r>
    </w:p>
    <w:p w:rsidR="00AB29E3" w:rsidRPr="00C16FC7" w:rsidRDefault="00AB29E3" w:rsidP="0053068C">
      <w:pPr>
        <w:pStyle w:val="a5"/>
        <w:widowControl/>
        <w:spacing w:beforeAutospacing="0" w:afterAutospacing="0"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                          202</w:t>
      </w:r>
      <w:r w:rsidR="002B4F89"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C44810">
        <w:rPr>
          <w:rFonts w:ascii="宋体" w:eastAsia="宋体" w:hAnsi="宋体" w:cs="宋体" w:hint="eastAsia"/>
          <w:sz w:val="28"/>
          <w:szCs w:val="28"/>
        </w:rPr>
        <w:t>11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C44810"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760805" w:rsidRPr="00760805" w:rsidRDefault="00FA422C" w:rsidP="006005CF">
      <w:pPr>
        <w:spacing w:after="0" w:line="3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sectPr w:rsidR="00760805" w:rsidRPr="00760805" w:rsidSect="000B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4E" w:rsidRDefault="00241B4E" w:rsidP="00AB29E3">
      <w:pPr>
        <w:spacing w:after="0"/>
      </w:pPr>
      <w:r>
        <w:separator/>
      </w:r>
    </w:p>
  </w:endnote>
  <w:endnote w:type="continuationSeparator" w:id="0">
    <w:p w:rsidR="00241B4E" w:rsidRDefault="00241B4E" w:rsidP="00AB29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4E" w:rsidRDefault="00241B4E" w:rsidP="00AB29E3">
      <w:pPr>
        <w:spacing w:after="0"/>
      </w:pPr>
      <w:r>
        <w:separator/>
      </w:r>
    </w:p>
  </w:footnote>
  <w:footnote w:type="continuationSeparator" w:id="0">
    <w:p w:rsidR="00241B4E" w:rsidRDefault="00241B4E" w:rsidP="00AB29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3A0"/>
    <w:rsid w:val="00021DD6"/>
    <w:rsid w:val="000379DF"/>
    <w:rsid w:val="000521C4"/>
    <w:rsid w:val="00071348"/>
    <w:rsid w:val="000C6207"/>
    <w:rsid w:val="0012421F"/>
    <w:rsid w:val="001F526E"/>
    <w:rsid w:val="001F77D6"/>
    <w:rsid w:val="002251DD"/>
    <w:rsid w:val="00241B4E"/>
    <w:rsid w:val="002B4F89"/>
    <w:rsid w:val="002B57BA"/>
    <w:rsid w:val="002D6FCF"/>
    <w:rsid w:val="002E0D0E"/>
    <w:rsid w:val="00323B43"/>
    <w:rsid w:val="00354C92"/>
    <w:rsid w:val="003D37D8"/>
    <w:rsid w:val="003E3A7C"/>
    <w:rsid w:val="00426133"/>
    <w:rsid w:val="004358AB"/>
    <w:rsid w:val="004561BC"/>
    <w:rsid w:val="004B7F03"/>
    <w:rsid w:val="004C6D62"/>
    <w:rsid w:val="005128B3"/>
    <w:rsid w:val="00516299"/>
    <w:rsid w:val="0053068C"/>
    <w:rsid w:val="00577D1B"/>
    <w:rsid w:val="005A1F53"/>
    <w:rsid w:val="005A2887"/>
    <w:rsid w:val="005C405D"/>
    <w:rsid w:val="006005CF"/>
    <w:rsid w:val="00607F65"/>
    <w:rsid w:val="00643387"/>
    <w:rsid w:val="006A0451"/>
    <w:rsid w:val="006C181D"/>
    <w:rsid w:val="00702072"/>
    <w:rsid w:val="00722CD2"/>
    <w:rsid w:val="007254AE"/>
    <w:rsid w:val="007509CC"/>
    <w:rsid w:val="00760805"/>
    <w:rsid w:val="00761604"/>
    <w:rsid w:val="00786EBC"/>
    <w:rsid w:val="007B062B"/>
    <w:rsid w:val="007C2370"/>
    <w:rsid w:val="00832FD9"/>
    <w:rsid w:val="00881D5F"/>
    <w:rsid w:val="00893FD7"/>
    <w:rsid w:val="008B7726"/>
    <w:rsid w:val="009103E0"/>
    <w:rsid w:val="009955A8"/>
    <w:rsid w:val="00997F32"/>
    <w:rsid w:val="009A7E86"/>
    <w:rsid w:val="009E16C1"/>
    <w:rsid w:val="00A01982"/>
    <w:rsid w:val="00A21D26"/>
    <w:rsid w:val="00A334B8"/>
    <w:rsid w:val="00A469D9"/>
    <w:rsid w:val="00A577E8"/>
    <w:rsid w:val="00A85C28"/>
    <w:rsid w:val="00AB1CB1"/>
    <w:rsid w:val="00AB29E3"/>
    <w:rsid w:val="00AB39D7"/>
    <w:rsid w:val="00AD5741"/>
    <w:rsid w:val="00AE6F48"/>
    <w:rsid w:val="00B13789"/>
    <w:rsid w:val="00C210E4"/>
    <w:rsid w:val="00C44810"/>
    <w:rsid w:val="00C64CC1"/>
    <w:rsid w:val="00C91B76"/>
    <w:rsid w:val="00CA591C"/>
    <w:rsid w:val="00CC4AE9"/>
    <w:rsid w:val="00CD259F"/>
    <w:rsid w:val="00CD7AEA"/>
    <w:rsid w:val="00D31D50"/>
    <w:rsid w:val="00D80A8A"/>
    <w:rsid w:val="00DA50B2"/>
    <w:rsid w:val="00E16629"/>
    <w:rsid w:val="00E77601"/>
    <w:rsid w:val="00E90BDD"/>
    <w:rsid w:val="00EA52B9"/>
    <w:rsid w:val="00EA5887"/>
    <w:rsid w:val="00F03FB1"/>
    <w:rsid w:val="00F3295E"/>
    <w:rsid w:val="00FA422C"/>
    <w:rsid w:val="00FA52D1"/>
    <w:rsid w:val="00FF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AB29E3"/>
    <w:pPr>
      <w:widowControl w:val="0"/>
      <w:adjustRightInd/>
      <w:snapToGrid/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9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9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9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9E3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AB29E3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rsid w:val="00AB29E3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character" w:styleId="a6">
    <w:name w:val="Strong"/>
    <w:basedOn w:val="a0"/>
    <w:qFormat/>
    <w:rsid w:val="00AB29E3"/>
    <w:rPr>
      <w:b/>
    </w:rPr>
  </w:style>
  <w:style w:type="character" w:styleId="a7">
    <w:name w:val="Hyperlink"/>
    <w:basedOn w:val="a0"/>
    <w:rsid w:val="00AB29E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6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6005C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005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222;&#36890;&#35805;&#35777;&#20070;&#31561;&#21457;&#36865;&#33267;&#38047;&#31077;&#19968;&#20013;&#37038;&#31665;hbszxyz6@163.com&#12290;&#24182;&#24494;&#20449;&#25195;&#30721;&#22635;&#20889;&#12298;&#38047;&#31077;&#19968;&#20013;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60</cp:revision>
  <cp:lastPrinted>2023-11-10T01:40:00Z</cp:lastPrinted>
  <dcterms:created xsi:type="dcterms:W3CDTF">2008-09-11T17:20:00Z</dcterms:created>
  <dcterms:modified xsi:type="dcterms:W3CDTF">2023-11-13T02:48:00Z</dcterms:modified>
</cp:coreProperties>
</file>