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一、仔细阅读本次《招聘公告》、《招聘计划》等有关材料，清楚并理解其内容，遵守考试纪律，服从考试安排，认真履行报考人员的各项义务。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报名时，您点击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  <w:t>[同意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eastAsia="zh-CN"/>
        </w:rPr>
        <w:t>并签署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按钮，表明您已仔细阅读过上述内容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完全同意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并签署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  <w:t>《诚信承诺书》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0OTI3MGYwNDgxZWE2ZTRjOGU2NjgyYjgwY2M1Nzk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1151EAD"/>
    <w:rsid w:val="0D056843"/>
    <w:rsid w:val="0FF057BB"/>
    <w:rsid w:val="384051DA"/>
    <w:rsid w:val="38867588"/>
    <w:rsid w:val="3CAF6449"/>
    <w:rsid w:val="3D8D5FB0"/>
    <w:rsid w:val="3F3219F6"/>
    <w:rsid w:val="4E367498"/>
    <w:rsid w:val="524A2CF9"/>
    <w:rsid w:val="69303F29"/>
    <w:rsid w:val="6E1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367</Words>
  <Characters>367</Characters>
  <Lines>0</Lines>
  <Paragraphs>0</Paragraphs>
  <TotalTime>2</TotalTime>
  <ScaleCrop>false</ScaleCrop>
  <LinksUpToDate>false</LinksUpToDate>
  <CharactersWithSpaces>367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黄芳</cp:lastModifiedBy>
  <cp:lastPrinted>2022-05-06T10:30:28Z</cp:lastPrinted>
  <dcterms:modified xsi:type="dcterms:W3CDTF">2022-05-06T10:31:34Z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E835CB1FAC704D77974A7F39EAD11D25</vt:lpwstr>
  </property>
</Properties>
</file>