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</w:t>
      </w:r>
    </w:p>
    <w:p>
      <w:pPr>
        <w:ind w:firstLine="2650" w:firstLineChars="60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我已仔细阅读《202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年大兴安岭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林业集团公司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公开招聘工作人员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》，在此我郑重承诺：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一、自觉遵守《202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年大兴安岭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林业集团公司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公开招聘工作人员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</w:rPr>
        <w:t>有关规定。遵守考试纪律，服从考试安排，不舞弊或协助他人舞弊。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三、如本人所填联系电话有变，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bCs/>
          <w:sz w:val="32"/>
          <w:szCs w:val="32"/>
        </w:rPr>
        <w:t>及时联系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招聘咨询电话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因应聘人员自身原因导致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的不利</w:t>
      </w:r>
      <w:r>
        <w:rPr>
          <w:rFonts w:hint="eastAsia" w:ascii="仿宋" w:hAnsi="仿宋" w:eastAsia="仿宋" w:cs="仿宋"/>
          <w:bCs/>
          <w:sz w:val="32"/>
          <w:szCs w:val="32"/>
        </w:rPr>
        <w:t>后果，责任自负。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A3NWVmNzg2ZDc5ODNjOTAwM2I1YTdhODViZmJmNGY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12CF6AC3"/>
    <w:rsid w:val="19091F42"/>
    <w:rsid w:val="1D01698E"/>
    <w:rsid w:val="2C507E4C"/>
    <w:rsid w:val="2D8A338C"/>
    <w:rsid w:val="33386719"/>
    <w:rsid w:val="3498111E"/>
    <w:rsid w:val="37031B76"/>
    <w:rsid w:val="3A6B18C7"/>
    <w:rsid w:val="48E803BA"/>
    <w:rsid w:val="5FBE2239"/>
    <w:rsid w:val="66650AAF"/>
    <w:rsid w:val="7AB36810"/>
    <w:rsid w:val="F9EC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120" w:after="120" w:line="240" w:lineRule="auto"/>
      <w:jc w:val="center"/>
      <w:outlineLvl w:val="0"/>
    </w:pPr>
    <w:rPr>
      <w:rFonts w:ascii="Calibri" w:hAnsi="Calibri" w:eastAsia="宋体" w:cs="Times New Roman"/>
      <w:kern w:val="44"/>
      <w:sz w:val="36"/>
      <w:szCs w:val="20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250</Words>
  <Characters>256</Characters>
  <Lines>0</Lines>
  <Paragraphs>0</Paragraphs>
  <TotalTime>4</TotalTime>
  <ScaleCrop>false</ScaleCrop>
  <LinksUpToDate>false</LinksUpToDate>
  <CharactersWithSpaces>313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高占国</cp:lastModifiedBy>
  <cp:lastPrinted>2023-05-29T06:59:00Z</cp:lastPrinted>
  <dcterms:modified xsi:type="dcterms:W3CDTF">2023-09-24T05:34:20Z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B454FCB66CE7441EB9B2EBFB68D36035</vt:lpwstr>
  </property>
</Properties>
</file>