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1440" w:firstLineChars="400"/>
        <w:rPr>
          <w:rFonts w:asci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2"/>
          <w:lang w:val="en-US" w:eastAsia="zh-CN"/>
        </w:rPr>
        <w:t xml:space="preserve">附  </w:t>
      </w:r>
      <w:r>
        <w:rPr>
          <w:rFonts w:hint="eastAsia" w:ascii="方正小标宋简体" w:hAnsi="宋体" w:eastAsia="方正小标宋简体"/>
          <w:sz w:val="36"/>
          <w:szCs w:val="32"/>
        </w:rPr>
        <w:t>清流县</w:t>
      </w:r>
      <w:r>
        <w:rPr>
          <w:rFonts w:ascii="方正小标宋简体" w:hAnsi="宋体" w:eastAsia="方正小标宋简体"/>
          <w:sz w:val="36"/>
          <w:szCs w:val="32"/>
        </w:rPr>
        <w:t>20</w:t>
      </w:r>
      <w:r>
        <w:rPr>
          <w:rFonts w:hint="eastAsia" w:ascii="方正小标宋简体" w:hAnsi="宋体" w:eastAsia="方正小标宋简体"/>
          <w:sz w:val="36"/>
          <w:szCs w:val="32"/>
        </w:rPr>
        <w:t>2</w:t>
      </w:r>
      <w:r>
        <w:rPr>
          <w:rFonts w:hint="eastAsia" w:ascii="方正小标宋简体" w:hAnsi="宋体" w:eastAsia="方正小标宋简体"/>
          <w:sz w:val="36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2"/>
        </w:rPr>
        <w:t>年特聘农技人员报名表</w:t>
      </w:r>
    </w:p>
    <w:bookmarkEnd w:id="0"/>
    <w:p>
      <w:pPr>
        <w:adjustRightInd w:val="0"/>
        <w:snapToGrid w:val="0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报名表编号：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申报岗位：</w:t>
      </w:r>
    </w:p>
    <w:tbl>
      <w:tblPr>
        <w:tblStyle w:val="5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79"/>
        <w:gridCol w:w="411"/>
        <w:gridCol w:w="75"/>
        <w:gridCol w:w="435"/>
        <w:gridCol w:w="234"/>
        <w:gridCol w:w="426"/>
        <w:gridCol w:w="150"/>
        <w:gridCol w:w="183"/>
        <w:gridCol w:w="486"/>
        <w:gridCol w:w="516"/>
        <w:gridCol w:w="165"/>
        <w:gridCol w:w="189"/>
        <w:gridCol w:w="696"/>
        <w:gridCol w:w="195"/>
        <w:gridCol w:w="609"/>
        <w:gridCol w:w="262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9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95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</w:tc>
        <w:tc>
          <w:tcPr>
            <w:tcW w:w="3451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人员分类</w:t>
            </w:r>
          </w:p>
        </w:tc>
        <w:tc>
          <w:tcPr>
            <w:tcW w:w="5745" w:type="dxa"/>
            <w:gridSpan w:val="11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农业乡土专家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农业</w:t>
            </w:r>
            <w:r>
              <w:rPr>
                <w:rFonts w:hint="eastAsia" w:ascii="宋体" w:hAnsi="宋体" w:cs="宋体"/>
                <w:sz w:val="24"/>
              </w:rPr>
              <w:t>种养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能手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新型经营主体技术骨干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退休农业科技推广人员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农业</w:t>
            </w:r>
            <w:r>
              <w:rPr>
                <w:rFonts w:hint="eastAsia" w:ascii="宋体" w:hAnsi="宋体" w:cs="宋体"/>
                <w:kern w:val="0"/>
                <w:sz w:val="24"/>
              </w:rPr>
              <w:t>科研教学单位中长期一线服务人员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8505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从事产业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从业年限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产业规模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获得职称时间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职称审批机构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家庭状况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家庭人口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家庭劳力数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家庭年经营收入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本人简历</w:t>
            </w:r>
          </w:p>
        </w:tc>
        <w:tc>
          <w:tcPr>
            <w:tcW w:w="850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主要成绩、奖励与处分</w:t>
            </w:r>
          </w:p>
        </w:tc>
        <w:tc>
          <w:tcPr>
            <w:tcW w:w="850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聘用站所推荐意见</w:t>
            </w:r>
          </w:p>
        </w:tc>
        <w:tc>
          <w:tcPr>
            <w:tcW w:w="8505" w:type="dxa"/>
            <w:gridSpan w:val="17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单位领导推荐理由</w:t>
            </w:r>
          </w:p>
        </w:tc>
        <w:tc>
          <w:tcPr>
            <w:tcW w:w="850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聘用站所分管领导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其它站所分管领导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县农业农村局意见</w:t>
            </w:r>
          </w:p>
        </w:tc>
        <w:tc>
          <w:tcPr>
            <w:tcW w:w="8505" w:type="dxa"/>
            <w:gridSpan w:val="17"/>
            <w:noWrap w:val="0"/>
            <w:vAlign w:val="center"/>
          </w:tcPr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（表格双面打印　此表可加页）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304" w:bottom="1304" w:left="1304" w:header="851" w:footer="992" w:gutter="34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WNjMjYxZThlMzcwOWIxZmI4NjVlZmI4Zjk5NjYifQ=="/>
  </w:docVars>
  <w:rsids>
    <w:rsidRoot w:val="3A5A5E90"/>
    <w:rsid w:val="0D000DD5"/>
    <w:rsid w:val="3A5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Times New Roman" w:hAnsi="Times New Roman" w:eastAsia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2023-09-22T09:13:00Z</dcterms:created>
  <dc:creator>想什么呢</dc:creator>
  <cp:lastModifiedBy>想什么呢</cp:lastModifiedBy>
  <dcterms:modified xsi:type="dcterms:W3CDTF">2023-09-22T09:13:48Z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C130276BB7704102ACD59FB23DA7E241_11</vt:lpwstr>
  </property>
</Properties>
</file>