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方正小标宋_GBK" w:hAnsi="方正小标宋_GBK" w:eastAsia="方正小标宋_GBK" w:cs="方正小标宋_GBK"/>
          <w:sz w:val="44"/>
          <w:szCs w:val="44"/>
          <w:lang w:val="en-US" w:eastAsia="zh-CN"/>
        </w:rPr>
      </w:pPr>
      <w:bookmarkStart w:id="0" w:name="_GoBack"/>
      <w:bookmarkEnd w:id="0"/>
      <w:r>
        <w:rPr>
          <w:rFonts w:hint="eastAsia" w:ascii="方正小标宋_GBK" w:hAnsi="方正小标宋_GBK" w:eastAsia="方正小标宋_GBK" w:cs="方正小标宋_GBK"/>
          <w:sz w:val="44"/>
          <w:szCs w:val="44"/>
          <w:lang w:val="en-US" w:eastAsia="zh-CN"/>
        </w:rPr>
        <w:t>承诺书</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lang w:val="en-US" w:eastAsia="zh-CN"/>
        </w:rPr>
      </w:pPr>
      <w:r>
        <w:rPr>
          <w:rFonts w:hint="default"/>
          <w:lang w:val="en-US" w:eastAsia="zh-CN"/>
        </w:rPr>
        <w:t>本人</w:t>
      </w:r>
      <w:r>
        <w:rPr>
          <w:rFonts w:hint="default"/>
          <w:u w:val="single"/>
          <w:lang w:val="en-US" w:eastAsia="zh-CN"/>
        </w:rPr>
        <w:t xml:space="preserve">        </w:t>
      </w:r>
      <w:r>
        <w:rPr>
          <w:rFonts w:hint="default"/>
          <w:lang w:val="en-US" w:eastAsia="zh-CN"/>
        </w:rPr>
        <w:t>，性别</w:t>
      </w:r>
      <w:r>
        <w:rPr>
          <w:rFonts w:hint="default"/>
          <w:u w:val="single"/>
          <w:lang w:val="en-US" w:eastAsia="zh-CN"/>
        </w:rPr>
        <w:t xml:space="preserve">    </w:t>
      </w:r>
      <w:r>
        <w:rPr>
          <w:rFonts w:hint="default"/>
          <w:lang w:val="en-US" w:eastAsia="zh-CN"/>
        </w:rPr>
        <w:t>，民族</w:t>
      </w:r>
      <w:r>
        <w:rPr>
          <w:rFonts w:hint="default"/>
          <w:u w:val="single"/>
          <w:lang w:val="en-US" w:eastAsia="zh-CN"/>
        </w:rPr>
        <w:t xml:space="preserve">    </w:t>
      </w:r>
      <w:r>
        <w:rPr>
          <w:rFonts w:hint="default"/>
          <w:lang w:val="en-US" w:eastAsia="zh-CN"/>
        </w:rPr>
        <w:t>，年龄</w:t>
      </w:r>
      <w:r>
        <w:rPr>
          <w:rFonts w:hint="default"/>
          <w:u w:val="single"/>
          <w:lang w:val="en-US" w:eastAsia="zh-CN"/>
        </w:rPr>
        <w:t xml:space="preserve">    </w:t>
      </w:r>
      <w:r>
        <w:rPr>
          <w:rFonts w:hint="default"/>
          <w:lang w:val="en-US" w:eastAsia="zh-CN"/>
        </w:rPr>
        <w:t>，身份证号码</w:t>
      </w:r>
      <w:r>
        <w:rPr>
          <w:rFonts w:hint="default"/>
          <w:u w:val="single"/>
          <w:lang w:val="en-US" w:eastAsia="zh-CN"/>
        </w:rPr>
        <w:t xml:space="preserve">                     </w:t>
      </w:r>
      <w:r>
        <w:rPr>
          <w:rFonts w:hint="default"/>
          <w:lang w:val="en-US" w:eastAsia="zh-CN"/>
        </w:rPr>
        <w:t>，现住址</w:t>
      </w:r>
      <w:r>
        <w:rPr>
          <w:rFonts w:hint="default"/>
          <w:u w:val="single"/>
          <w:lang w:val="en-US" w:eastAsia="zh-CN"/>
        </w:rPr>
        <w:t xml:space="preserve">                        </w:t>
      </w:r>
      <w:r>
        <w:rPr>
          <w:rFonts w:hint="default"/>
          <w:lang w:val="en-US" w:eastAsia="zh-CN"/>
        </w:rPr>
        <w:t>。本人自愿参加由丽江市清洁载能产业投资有限责任公司组织的人员招聘，现作如下承诺：</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lang w:val="en-US" w:eastAsia="zh-CN"/>
        </w:rPr>
      </w:pPr>
      <w:r>
        <w:rPr>
          <w:rFonts w:hint="default"/>
          <w:lang w:val="en-US" w:eastAsia="zh-CN"/>
        </w:rPr>
        <w:t>一、本人已认真阅读了丽江市清洁载能产业投资有限责任公司发布的招聘公告，对招聘公告的条款无异议。</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lang w:val="en-US" w:eastAsia="zh-CN"/>
        </w:rPr>
      </w:pPr>
      <w:r>
        <w:rPr>
          <w:rFonts w:hint="default"/>
          <w:lang w:val="en-US" w:eastAsia="zh-CN"/>
        </w:rPr>
        <w:t>二、本人所提交的资料真实有效。</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lang w:val="en-US" w:eastAsia="zh-CN"/>
        </w:rPr>
      </w:pPr>
      <w:r>
        <w:rPr>
          <w:rFonts w:hint="default"/>
          <w:lang w:val="en-US" w:eastAsia="zh-CN"/>
        </w:rPr>
        <w:t>三、本人无犯罪记录和个人不良信用记录，并愿意协助招聘单位丽江市清洁载能产业投资有限责任公司到相关部门进行查询。</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lang w:val="en-US" w:eastAsia="zh-CN"/>
        </w:rPr>
      </w:pPr>
      <w:r>
        <w:rPr>
          <w:rFonts w:hint="default"/>
          <w:lang w:val="en-US" w:eastAsia="zh-CN"/>
        </w:rPr>
        <w:t>四、本人同意以微信方式接收本次招聘面试、专业技能考核</w:t>
      </w:r>
      <w:r>
        <w:rPr>
          <w:rFonts w:hint="eastAsia"/>
          <w:lang w:val="en-US" w:eastAsia="zh-CN"/>
        </w:rPr>
        <w:t>、面试</w:t>
      </w:r>
      <w:r>
        <w:rPr>
          <w:rFonts w:hint="default"/>
          <w:lang w:val="en-US" w:eastAsia="zh-CN"/>
        </w:rPr>
        <w:t>时间、地点、成绩排名、拟录用参加体检人员等与本次招聘有关的一切信息。</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lang w:val="en-US" w:eastAsia="zh-CN"/>
        </w:rPr>
      </w:pPr>
      <w:r>
        <w:rPr>
          <w:rFonts w:hint="default"/>
          <w:lang w:val="en-US" w:eastAsia="zh-CN"/>
        </w:rPr>
        <w:t>五、本人如应聘成功，愿意服从招聘单位丽江市清洁载能产业投资有限责任公司的岗位安排，遵守《劳动法》和《丽江市清洁载能产业投资有限责任公司公司规章制度》。</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b/>
          <w:bCs/>
          <w:lang w:val="en-US" w:eastAsia="zh-CN"/>
        </w:rPr>
      </w:pPr>
      <w:r>
        <w:rPr>
          <w:rFonts w:hint="default"/>
          <w:b/>
          <w:bCs/>
          <w:lang w:val="en-US" w:eastAsia="zh-CN"/>
        </w:rPr>
        <w:t>若因未及时知晓信息、提交虚假材料而导致应聘失败，丽江市清洁载能产业投资有限责任公司不承担任何责任，全部由本人自行承担。</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lang w:val="en-US" w:eastAsia="zh-CN"/>
        </w:rPr>
      </w:pPr>
      <w:r>
        <w:rPr>
          <w:rFonts w:hint="default"/>
          <w:lang w:val="en-US" w:eastAsia="zh-CN"/>
        </w:rPr>
        <w:t>承诺人（按印）：</w:t>
      </w:r>
      <w:r>
        <w:rPr>
          <w:rFonts w:hint="default"/>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80" w:lineRule="exact"/>
        <w:ind w:firstLine="1896" w:firstLineChars="600"/>
        <w:textAlignment w:val="auto"/>
        <w:rPr>
          <w:rFonts w:hint="default"/>
          <w:lang w:val="en-US" w:eastAsia="zh-CN"/>
        </w:rPr>
      </w:pPr>
      <w:r>
        <w:rPr>
          <w:rFonts w:hint="default"/>
          <w:lang w:val="en-US" w:eastAsia="zh-CN"/>
        </w:rPr>
        <w:t>日  期</w:t>
      </w:r>
      <w:r>
        <w:rPr>
          <w:rFonts w:hint="eastAsia"/>
          <w:lang w:val="en-US" w:eastAsia="zh-CN"/>
        </w:rPr>
        <w:t>：</w:t>
      </w:r>
    </w:p>
    <w:sectPr>
      <w:footerReference r:id="rId5" w:type="default"/>
      <w:pgSz w:w="11905" w:h="16838"/>
      <w:pgMar w:top="2098" w:right="1474" w:bottom="1984" w:left="1587" w:header="850" w:footer="1304" w:gutter="0"/>
      <w:pgBorders>
        <w:top w:val="none" w:sz="0" w:space="0"/>
        <w:left w:val="none" w:sz="0" w:space="0"/>
        <w:bottom w:val="none" w:sz="0" w:space="0"/>
        <w:right w:val="none" w:sz="0" w:space="0"/>
      </w:pgBorders>
      <w:pgNumType w:fmt="decimal"/>
      <w:cols w:space="0" w:num="1"/>
      <w:rtlGutter w:val="0"/>
      <w:docGrid w:type="linesAndChars" w:linePitch="579"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32"/>
      </w:pPr>
      <w:r>
        <w:separator/>
      </w:r>
    </w:p>
  </w:endnote>
  <w:endnote w:type="continuationSeparator" w:id="1">
    <w:p>
      <w:pPr>
        <w:spacing w:line="240" w:lineRule="auto"/>
        <w:ind w:firstLine="63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2000000000000000000"/>
    <w:charset w:val="86"/>
    <w:family w:val="auto"/>
    <w:pitch w:val="default"/>
    <w:sig w:usb0="00000001" w:usb1="080E0000" w:usb2="00000000" w:usb3="00000000" w:csb0="00040000" w:csb1="00000000"/>
    <w:embedRegular r:id="rId1" w:fontKey="{6349203E-54E9-431A-AA75-76A37FFCC649}"/>
  </w:font>
  <w:font w:name="方正黑体_GBK">
    <w:altName w:val="微软雅黑"/>
    <w:panose1 w:val="03000509000000000000"/>
    <w:charset w:val="86"/>
    <w:family w:val="auto"/>
    <w:pitch w:val="default"/>
    <w:sig w:usb0="00000000" w:usb1="00000000" w:usb2="00000000" w:usb3="00000000" w:csb0="00040000" w:csb1="00000000"/>
  </w:font>
  <w:font w:name="方正楷体_GBK">
    <w:altName w:val="微软雅黑"/>
    <w:panose1 w:val="03000509000000000000"/>
    <w:charset w:val="86"/>
    <w:family w:val="auto"/>
    <w:pitch w:val="default"/>
    <w:sig w:usb0="00000000" w:usb1="00000000" w:usb2="00000000" w:usb3="00000000" w:csb0="00040000" w:csb1="00000000"/>
  </w:font>
  <w:font w:name="方正黑体简体">
    <w:altName w:val="宋体"/>
    <w:panose1 w:val="02010601030101010101"/>
    <w:charset w:val="86"/>
    <w:family w:val="auto"/>
    <w:pitch w:val="default"/>
    <w:sig w:usb0="00000000" w:usb1="00000000" w:usb2="0000001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sz w:val="24"/>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2"/>
                      <w:rPr>
                        <w:sz w:val="24"/>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32"/>
      </w:pPr>
      <w:r>
        <w:separator/>
      </w:r>
    </w:p>
  </w:footnote>
  <w:footnote w:type="continuationSeparator" w:id="1">
    <w:p>
      <w:pPr>
        <w:spacing w:line="240" w:lineRule="auto"/>
        <w:ind w:firstLine="632"/>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3CA68F7"/>
    <w:multiLevelType w:val="multilevel"/>
    <w:tmpl w:val="D3CA68F7"/>
    <w:lvl w:ilvl="0" w:tentative="0">
      <w:start w:val="1"/>
      <w:numFmt w:val="chineseCounting"/>
      <w:suff w:val="nothing"/>
      <w:lvlText w:val="附件%1"/>
      <w:lvlJc w:val="left"/>
      <w:pPr>
        <w:ind w:left="0" w:firstLine="397"/>
      </w:pPr>
      <w:rPr>
        <w:rFonts w:hint="eastAsia" w:eastAsia="黑体"/>
        <w:sz w:val="32"/>
      </w:rPr>
    </w:lvl>
    <w:lvl w:ilvl="1" w:tentative="0">
      <w:start w:val="1"/>
      <w:numFmt w:val="chineseCounting"/>
      <w:pStyle w:val="39"/>
      <w:lvlText w:val="附件%2、"/>
      <w:lvlJc w:val="left"/>
      <w:pPr>
        <w:tabs>
          <w:tab w:val="left" w:pos="0"/>
        </w:tabs>
        <w:ind w:left="0" w:firstLine="0"/>
      </w:pPr>
      <w:rPr>
        <w:rFonts w:hint="eastAsia" w:ascii="宋体" w:hAnsi="宋体" w:eastAsia="黑体" w:cs="宋体"/>
        <w:b/>
        <w:sz w:val="32"/>
      </w:rPr>
    </w:lvl>
    <w:lvl w:ilvl="2" w:tentative="0">
      <w:start w:val="1"/>
      <w:numFmt w:val="lowerRoman"/>
      <w:lvlText w:val="%3."/>
      <w:lvlJc w:val="left"/>
      <w:pPr>
        <w:tabs>
          <w:tab w:val="left" w:pos="1260"/>
        </w:tabs>
        <w:ind w:left="1657" w:hanging="420"/>
      </w:pPr>
      <w:rPr>
        <w:rFonts w:hint="eastAsia" w:eastAsia="黑体"/>
      </w:rPr>
    </w:lvl>
    <w:lvl w:ilvl="3" w:tentative="0">
      <w:start w:val="1"/>
      <w:numFmt w:val="decimal"/>
      <w:lvlText w:val="%4."/>
      <w:lvlJc w:val="left"/>
      <w:pPr>
        <w:tabs>
          <w:tab w:val="left" w:pos="1680"/>
        </w:tabs>
        <w:ind w:left="2077" w:hanging="420"/>
      </w:pPr>
      <w:rPr>
        <w:rFonts w:hint="eastAsia" w:eastAsia="黑体"/>
      </w:rPr>
    </w:lvl>
    <w:lvl w:ilvl="4" w:tentative="0">
      <w:start w:val="1"/>
      <w:numFmt w:val="lowerLetter"/>
      <w:lvlText w:val="%5)"/>
      <w:lvlJc w:val="left"/>
      <w:pPr>
        <w:tabs>
          <w:tab w:val="left" w:pos="2100"/>
        </w:tabs>
        <w:ind w:left="2497" w:hanging="420"/>
      </w:pPr>
      <w:rPr>
        <w:rFonts w:hint="eastAsia" w:eastAsia="黑体"/>
      </w:rPr>
    </w:lvl>
    <w:lvl w:ilvl="5" w:tentative="0">
      <w:start w:val="1"/>
      <w:numFmt w:val="lowerRoman"/>
      <w:lvlText w:val="%6."/>
      <w:lvlJc w:val="left"/>
      <w:pPr>
        <w:tabs>
          <w:tab w:val="left" w:pos="2520"/>
        </w:tabs>
        <w:ind w:left="2917" w:hanging="420"/>
      </w:pPr>
      <w:rPr>
        <w:rFonts w:hint="eastAsia" w:eastAsia="黑体"/>
      </w:rPr>
    </w:lvl>
    <w:lvl w:ilvl="6" w:tentative="0">
      <w:start w:val="1"/>
      <w:numFmt w:val="decimal"/>
      <w:lvlText w:val="%7."/>
      <w:lvlJc w:val="left"/>
      <w:pPr>
        <w:tabs>
          <w:tab w:val="left" w:pos="2940"/>
        </w:tabs>
        <w:ind w:left="3337" w:hanging="420"/>
      </w:pPr>
      <w:rPr>
        <w:rFonts w:hint="eastAsia" w:eastAsia="黑体"/>
      </w:rPr>
    </w:lvl>
    <w:lvl w:ilvl="7" w:tentative="0">
      <w:start w:val="1"/>
      <w:numFmt w:val="lowerLetter"/>
      <w:lvlText w:val="%8)"/>
      <w:lvlJc w:val="left"/>
      <w:pPr>
        <w:tabs>
          <w:tab w:val="left" w:pos="3360"/>
        </w:tabs>
        <w:ind w:left="3757" w:hanging="420"/>
      </w:pPr>
      <w:rPr>
        <w:rFonts w:hint="eastAsia" w:eastAsia="黑体"/>
      </w:rPr>
    </w:lvl>
    <w:lvl w:ilvl="8" w:tentative="0">
      <w:start w:val="1"/>
      <w:numFmt w:val="lowerRoman"/>
      <w:lvlText w:val="%9."/>
      <w:lvlJc w:val="left"/>
      <w:pPr>
        <w:tabs>
          <w:tab w:val="left" w:pos="3780"/>
        </w:tabs>
        <w:ind w:left="4177" w:hanging="420"/>
      </w:pPr>
      <w:rPr>
        <w:rFonts w:hint="eastAsia" w:eastAsia="黑体"/>
      </w:rPr>
    </w:lvl>
  </w:abstractNum>
  <w:abstractNum w:abstractNumId="1">
    <w:nsid w:val="628E5F17"/>
    <w:multiLevelType w:val="multilevel"/>
    <w:tmpl w:val="628E5F17"/>
    <w:lvl w:ilvl="0" w:tentative="0">
      <w:start w:val="1"/>
      <w:numFmt w:val="chineseCounting"/>
      <w:pStyle w:val="3"/>
      <w:suff w:val="nothing"/>
      <w:lvlText w:val="第%1章"/>
      <w:lvlJc w:val="center"/>
      <w:pPr>
        <w:tabs>
          <w:tab w:val="left" w:pos="420"/>
        </w:tabs>
        <w:ind w:left="945" w:firstLine="0"/>
      </w:pPr>
      <w:rPr>
        <w:rFonts w:hint="eastAsia" w:ascii="Times New Roman" w:hAnsi="Times New Roman" w:eastAsia="方正小标宋_GBK" w:cs="宋体"/>
        <w:b/>
        <w:sz w:val="44"/>
      </w:rPr>
    </w:lvl>
    <w:lvl w:ilvl="1" w:tentative="0">
      <w:start w:val="1"/>
      <w:numFmt w:val="chineseCounting"/>
      <w:pStyle w:val="4"/>
      <w:suff w:val="nothing"/>
      <w:lvlText w:val="%2、"/>
      <w:lvlJc w:val="left"/>
      <w:pPr>
        <w:tabs>
          <w:tab w:val="left" w:pos="0"/>
        </w:tabs>
        <w:ind w:left="1018" w:firstLine="0"/>
      </w:pPr>
      <w:rPr>
        <w:rFonts w:hint="eastAsia" w:ascii="Times New Roman" w:hAnsi="Times New Roman" w:eastAsia="方正黑体_GBK" w:cs="宋体"/>
        <w:sz w:val="32"/>
      </w:rPr>
    </w:lvl>
    <w:lvl w:ilvl="2" w:tentative="0">
      <w:start w:val="1"/>
      <w:numFmt w:val="chineseCounting"/>
      <w:pStyle w:val="5"/>
      <w:suff w:val="nothing"/>
      <w:lvlText w:val="（%3）"/>
      <w:lvlJc w:val="left"/>
      <w:pPr>
        <w:tabs>
          <w:tab w:val="left" w:pos="0"/>
        </w:tabs>
        <w:ind w:left="945" w:firstLine="400"/>
      </w:pPr>
      <w:rPr>
        <w:rFonts w:hint="eastAsia" w:ascii="Times New Roman" w:hAnsi="Times New Roman" w:eastAsia="方正楷体_GBK" w:cs="宋体"/>
        <w:b/>
        <w:sz w:val="32"/>
      </w:rPr>
    </w:lvl>
    <w:lvl w:ilvl="3" w:tentative="0">
      <w:start w:val="1"/>
      <w:numFmt w:val="decimal"/>
      <w:pStyle w:val="6"/>
      <w:suff w:val="nothing"/>
      <w:lvlText w:val="（%4）"/>
      <w:lvlJc w:val="left"/>
      <w:pPr>
        <w:ind w:left="945" w:firstLine="402"/>
      </w:pPr>
      <w:rPr>
        <w:rFonts w:hint="eastAsia"/>
      </w:rPr>
    </w:lvl>
    <w:lvl w:ilvl="4" w:tentative="0">
      <w:start w:val="1"/>
      <w:numFmt w:val="decimalEnclosedCircleChinese"/>
      <w:pStyle w:val="8"/>
      <w:suff w:val="nothing"/>
      <w:lvlText w:val="%5"/>
      <w:lvlJc w:val="left"/>
      <w:pPr>
        <w:ind w:left="945" w:firstLine="402"/>
      </w:pPr>
      <w:rPr>
        <w:rFonts w:hint="eastAsia"/>
      </w:rPr>
    </w:lvl>
    <w:lvl w:ilvl="5" w:tentative="0">
      <w:start w:val="1"/>
      <w:numFmt w:val="decimal"/>
      <w:pStyle w:val="9"/>
      <w:suff w:val="nothing"/>
      <w:lvlText w:val="%6）"/>
      <w:lvlJc w:val="left"/>
      <w:pPr>
        <w:ind w:left="945" w:firstLine="402"/>
      </w:pPr>
      <w:rPr>
        <w:rFonts w:hint="eastAsia"/>
      </w:rPr>
    </w:lvl>
    <w:lvl w:ilvl="6" w:tentative="0">
      <w:start w:val="1"/>
      <w:numFmt w:val="lowerLetter"/>
      <w:pStyle w:val="10"/>
      <w:suff w:val="nothing"/>
      <w:lvlText w:val="%7．"/>
      <w:lvlJc w:val="left"/>
      <w:pPr>
        <w:ind w:left="945" w:firstLine="402"/>
      </w:pPr>
      <w:rPr>
        <w:rFonts w:hint="eastAsia"/>
      </w:rPr>
    </w:lvl>
    <w:lvl w:ilvl="7" w:tentative="0">
      <w:start w:val="1"/>
      <w:numFmt w:val="lowerLetter"/>
      <w:pStyle w:val="11"/>
      <w:suff w:val="nothing"/>
      <w:lvlText w:val="%8）"/>
      <w:lvlJc w:val="left"/>
      <w:pPr>
        <w:ind w:left="945" w:firstLine="402"/>
      </w:pPr>
      <w:rPr>
        <w:rFonts w:hint="eastAsia"/>
      </w:rPr>
    </w:lvl>
    <w:lvl w:ilvl="8" w:tentative="0">
      <w:start w:val="1"/>
      <w:numFmt w:val="lowerRoman"/>
      <w:pStyle w:val="12"/>
      <w:suff w:val="nothing"/>
      <w:lvlText w:val="%9 "/>
      <w:lvlJc w:val="left"/>
      <w:pPr>
        <w:ind w:left="945" w:firstLine="402"/>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510"/>
  <w:hyphenationZone w:val="360"/>
  <w:drawingGridHorizontalSpacing w:val="158"/>
  <w:drawingGridVerticalSpacing w:val="290"/>
  <w:displayHorizontalDrawingGridEvery w:val="2"/>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I0YTVjMTU4MmU5ZGQzMDg2ODZmZDcxMzQ2YzgxZmUifQ=="/>
  </w:docVars>
  <w:rsids>
    <w:rsidRoot w:val="00172A27"/>
    <w:rsid w:val="001520F4"/>
    <w:rsid w:val="002A4474"/>
    <w:rsid w:val="005932EF"/>
    <w:rsid w:val="007636A0"/>
    <w:rsid w:val="008A2961"/>
    <w:rsid w:val="008C5BDB"/>
    <w:rsid w:val="00BE7F72"/>
    <w:rsid w:val="00E969BE"/>
    <w:rsid w:val="00ED2FEC"/>
    <w:rsid w:val="00F6457E"/>
    <w:rsid w:val="010D3600"/>
    <w:rsid w:val="013562BA"/>
    <w:rsid w:val="03BD42EA"/>
    <w:rsid w:val="05001542"/>
    <w:rsid w:val="05BE4022"/>
    <w:rsid w:val="061531C5"/>
    <w:rsid w:val="07713F62"/>
    <w:rsid w:val="0785780A"/>
    <w:rsid w:val="07F42EBA"/>
    <w:rsid w:val="08147AD5"/>
    <w:rsid w:val="08345589"/>
    <w:rsid w:val="0A4B38E4"/>
    <w:rsid w:val="0C2138C1"/>
    <w:rsid w:val="0DC66457"/>
    <w:rsid w:val="0DD46430"/>
    <w:rsid w:val="0F150C55"/>
    <w:rsid w:val="127A3D96"/>
    <w:rsid w:val="14180A94"/>
    <w:rsid w:val="143A3332"/>
    <w:rsid w:val="15086A84"/>
    <w:rsid w:val="16022833"/>
    <w:rsid w:val="16196389"/>
    <w:rsid w:val="16CE7A0B"/>
    <w:rsid w:val="170419FD"/>
    <w:rsid w:val="1720173B"/>
    <w:rsid w:val="18083040"/>
    <w:rsid w:val="190A539B"/>
    <w:rsid w:val="1D832C8E"/>
    <w:rsid w:val="1DF30817"/>
    <w:rsid w:val="1E4D5282"/>
    <w:rsid w:val="1EF6620B"/>
    <w:rsid w:val="1F6923EF"/>
    <w:rsid w:val="20791DC5"/>
    <w:rsid w:val="20BF4E8B"/>
    <w:rsid w:val="23FD62A4"/>
    <w:rsid w:val="24CE6406"/>
    <w:rsid w:val="281A2E98"/>
    <w:rsid w:val="2B0A69A0"/>
    <w:rsid w:val="2B386ED0"/>
    <w:rsid w:val="2CD525F0"/>
    <w:rsid w:val="2E65701F"/>
    <w:rsid w:val="2E840B35"/>
    <w:rsid w:val="2E9E255A"/>
    <w:rsid w:val="304A46D7"/>
    <w:rsid w:val="30CC3EF8"/>
    <w:rsid w:val="31966C2A"/>
    <w:rsid w:val="31AF0E8F"/>
    <w:rsid w:val="335A4235"/>
    <w:rsid w:val="346412B0"/>
    <w:rsid w:val="35CB0698"/>
    <w:rsid w:val="36B86EDD"/>
    <w:rsid w:val="36D32C31"/>
    <w:rsid w:val="36D4446D"/>
    <w:rsid w:val="374C7AB4"/>
    <w:rsid w:val="37843B35"/>
    <w:rsid w:val="38CF7226"/>
    <w:rsid w:val="38D12533"/>
    <w:rsid w:val="39183D88"/>
    <w:rsid w:val="39326C07"/>
    <w:rsid w:val="39772714"/>
    <w:rsid w:val="3A1D5AB0"/>
    <w:rsid w:val="3A4F0C40"/>
    <w:rsid w:val="3A8F1E76"/>
    <w:rsid w:val="3C8D38F5"/>
    <w:rsid w:val="3D665C46"/>
    <w:rsid w:val="3D7C5C53"/>
    <w:rsid w:val="3D924AFE"/>
    <w:rsid w:val="3E04696E"/>
    <w:rsid w:val="3EB34D5B"/>
    <w:rsid w:val="3F2A3AC5"/>
    <w:rsid w:val="41150CCF"/>
    <w:rsid w:val="412743C0"/>
    <w:rsid w:val="415874E1"/>
    <w:rsid w:val="437267C3"/>
    <w:rsid w:val="438E3637"/>
    <w:rsid w:val="4428314B"/>
    <w:rsid w:val="44817945"/>
    <w:rsid w:val="46482533"/>
    <w:rsid w:val="46916074"/>
    <w:rsid w:val="469A6B3A"/>
    <w:rsid w:val="476343C2"/>
    <w:rsid w:val="477832D9"/>
    <w:rsid w:val="477903BA"/>
    <w:rsid w:val="491E4453"/>
    <w:rsid w:val="49B90B3B"/>
    <w:rsid w:val="4A4F387B"/>
    <w:rsid w:val="4E1B0ADC"/>
    <w:rsid w:val="4ECA15C0"/>
    <w:rsid w:val="511B47DC"/>
    <w:rsid w:val="519143C7"/>
    <w:rsid w:val="524455C5"/>
    <w:rsid w:val="52A751F9"/>
    <w:rsid w:val="52F9618E"/>
    <w:rsid w:val="53A04D38"/>
    <w:rsid w:val="53B2117F"/>
    <w:rsid w:val="543A38D5"/>
    <w:rsid w:val="54825CB1"/>
    <w:rsid w:val="587C3438"/>
    <w:rsid w:val="59133DFD"/>
    <w:rsid w:val="5A2F2701"/>
    <w:rsid w:val="5C9608A4"/>
    <w:rsid w:val="5D921D93"/>
    <w:rsid w:val="5E000325"/>
    <w:rsid w:val="5E820362"/>
    <w:rsid w:val="60E56C3F"/>
    <w:rsid w:val="61667EC4"/>
    <w:rsid w:val="62B20EE5"/>
    <w:rsid w:val="63CB2C27"/>
    <w:rsid w:val="64EE25BE"/>
    <w:rsid w:val="66BD2C9B"/>
    <w:rsid w:val="673E1D44"/>
    <w:rsid w:val="674F2A7D"/>
    <w:rsid w:val="6A140DE9"/>
    <w:rsid w:val="6AA53321"/>
    <w:rsid w:val="6B0661FE"/>
    <w:rsid w:val="6B14102A"/>
    <w:rsid w:val="6BE334A3"/>
    <w:rsid w:val="6CF62B80"/>
    <w:rsid w:val="70941A20"/>
    <w:rsid w:val="70F91467"/>
    <w:rsid w:val="71767BB7"/>
    <w:rsid w:val="71B106F8"/>
    <w:rsid w:val="72F846AC"/>
    <w:rsid w:val="74252266"/>
    <w:rsid w:val="76F37670"/>
    <w:rsid w:val="773A6500"/>
    <w:rsid w:val="773E26FB"/>
    <w:rsid w:val="773F4A91"/>
    <w:rsid w:val="777F79AC"/>
    <w:rsid w:val="7A685C7E"/>
    <w:rsid w:val="7B2111EE"/>
    <w:rsid w:val="7B485C63"/>
    <w:rsid w:val="7C184287"/>
    <w:rsid w:val="7CE0769B"/>
    <w:rsid w:val="7DBF3370"/>
    <w:rsid w:val="7DF33A22"/>
    <w:rsid w:val="7E993EF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76" w:lineRule="exact"/>
      <w:ind w:firstLine="956" w:firstLineChars="200"/>
      <w:jc w:val="both"/>
    </w:pPr>
    <w:rPr>
      <w:rFonts w:ascii="Times New Roman" w:hAnsi="Times New Roman" w:eastAsia="方正仿宋_GBK" w:cs="Times New Roman"/>
      <w:kern w:val="2"/>
      <w:sz w:val="32"/>
      <w:lang w:val="en-US" w:eastAsia="zh-CN" w:bidi="ar-SA"/>
    </w:rPr>
  </w:style>
  <w:style w:type="paragraph" w:styleId="3">
    <w:name w:val="heading 1"/>
    <w:basedOn w:val="1"/>
    <w:next w:val="1"/>
    <w:qFormat/>
    <w:uiPriority w:val="0"/>
    <w:pPr>
      <w:keepNext/>
      <w:keepLines/>
      <w:numPr>
        <w:ilvl w:val="0"/>
        <w:numId w:val="1"/>
      </w:numPr>
      <w:tabs>
        <w:tab w:val="left" w:pos="0"/>
        <w:tab w:val="clear" w:pos="420"/>
      </w:tabs>
      <w:adjustRightInd w:val="0"/>
      <w:spacing w:line="640" w:lineRule="exact"/>
      <w:ind w:left="945" w:firstLine="0" w:firstLineChars="0"/>
      <w:jc w:val="center"/>
      <w:textAlignment w:val="baseline"/>
      <w:outlineLvl w:val="0"/>
    </w:pPr>
    <w:rPr>
      <w:rFonts w:ascii="Times New Roman" w:hAnsi="Times New Roman" w:eastAsia="方正小标宋_GBK"/>
      <w:b/>
      <w:kern w:val="44"/>
      <w:sz w:val="44"/>
    </w:rPr>
  </w:style>
  <w:style w:type="paragraph" w:styleId="4">
    <w:name w:val="heading 2"/>
    <w:basedOn w:val="1"/>
    <w:next w:val="1"/>
    <w:link w:val="36"/>
    <w:qFormat/>
    <w:uiPriority w:val="0"/>
    <w:pPr>
      <w:keepNext/>
      <w:keepLines/>
      <w:numPr>
        <w:ilvl w:val="1"/>
        <w:numId w:val="1"/>
      </w:numPr>
      <w:adjustRightInd w:val="0"/>
      <w:spacing w:line="576" w:lineRule="exact"/>
      <w:ind w:left="0" w:firstLine="872" w:firstLineChars="200"/>
      <w:textAlignment w:val="baseline"/>
      <w:outlineLvl w:val="1"/>
    </w:pPr>
    <w:rPr>
      <w:rFonts w:ascii="Times New Roman" w:hAnsi="Times New Roman" w:eastAsia="方正黑体_GBK"/>
      <w:color w:val="000000"/>
      <w:kern w:val="0"/>
    </w:rPr>
  </w:style>
  <w:style w:type="paragraph" w:styleId="5">
    <w:name w:val="heading 3"/>
    <w:basedOn w:val="1"/>
    <w:next w:val="1"/>
    <w:link w:val="37"/>
    <w:qFormat/>
    <w:uiPriority w:val="0"/>
    <w:pPr>
      <w:keepNext/>
      <w:keepLines/>
      <w:numPr>
        <w:ilvl w:val="2"/>
        <w:numId w:val="1"/>
      </w:numPr>
      <w:tabs>
        <w:tab w:val="left" w:pos="567"/>
        <w:tab w:val="clear" w:pos="0"/>
      </w:tabs>
      <w:adjustRightInd w:val="0"/>
      <w:spacing w:line="576" w:lineRule="exact"/>
      <w:ind w:left="0" w:firstLine="872" w:firstLineChars="200"/>
      <w:textAlignment w:val="baseline"/>
      <w:outlineLvl w:val="2"/>
    </w:pPr>
    <w:rPr>
      <w:rFonts w:ascii="Times New Roman" w:hAnsi="Times New Roman" w:eastAsia="方正楷体_GBK"/>
      <w:b/>
      <w:kern w:val="0"/>
    </w:rPr>
  </w:style>
  <w:style w:type="paragraph" w:styleId="6">
    <w:name w:val="heading 4"/>
    <w:basedOn w:val="1"/>
    <w:next w:val="7"/>
    <w:qFormat/>
    <w:uiPriority w:val="0"/>
    <w:pPr>
      <w:keepNext/>
      <w:numPr>
        <w:ilvl w:val="3"/>
        <w:numId w:val="1"/>
      </w:numPr>
      <w:autoSpaceDE w:val="0"/>
      <w:autoSpaceDN w:val="0"/>
      <w:adjustRightInd w:val="0"/>
      <w:ind w:left="945" w:firstLine="402" w:firstLineChars="0"/>
      <w:jc w:val="left"/>
      <w:outlineLvl w:val="3"/>
    </w:pPr>
    <w:rPr>
      <w:rFonts w:ascii="Times New Roman" w:hAnsi="Times New Roman"/>
      <w:b/>
      <w:color w:val="000000"/>
    </w:rPr>
  </w:style>
  <w:style w:type="paragraph" w:styleId="8">
    <w:name w:val="heading 5"/>
    <w:basedOn w:val="1"/>
    <w:next w:val="7"/>
    <w:qFormat/>
    <w:uiPriority w:val="0"/>
    <w:pPr>
      <w:keepNext/>
      <w:numPr>
        <w:ilvl w:val="4"/>
        <w:numId w:val="1"/>
      </w:numPr>
      <w:autoSpaceDE w:val="0"/>
      <w:autoSpaceDN w:val="0"/>
      <w:adjustRightInd w:val="0"/>
      <w:ind w:firstLine="402" w:firstLineChars="0"/>
      <w:jc w:val="center"/>
      <w:outlineLvl w:val="4"/>
    </w:pPr>
    <w:rPr>
      <w:rFonts w:ascii="宋体" w:hAnsi="宋体"/>
      <w:b/>
      <w:sz w:val="28"/>
    </w:rPr>
  </w:style>
  <w:style w:type="paragraph" w:styleId="9">
    <w:name w:val="heading 6"/>
    <w:basedOn w:val="1"/>
    <w:next w:val="1"/>
    <w:qFormat/>
    <w:uiPriority w:val="0"/>
    <w:pPr>
      <w:keepNext/>
      <w:keepLines/>
      <w:numPr>
        <w:ilvl w:val="5"/>
        <w:numId w:val="1"/>
      </w:numPr>
      <w:spacing w:before="240" w:beforeLines="0" w:beforeAutospacing="0" w:after="64" w:afterLines="0" w:afterAutospacing="0" w:line="317" w:lineRule="auto"/>
      <w:ind w:firstLine="402" w:firstLineChars="0"/>
      <w:outlineLvl w:val="5"/>
    </w:pPr>
    <w:rPr>
      <w:rFonts w:ascii="Arial" w:hAnsi="Arial" w:eastAsia="黑体"/>
      <w:b/>
      <w:sz w:val="24"/>
    </w:rPr>
  </w:style>
  <w:style w:type="paragraph" w:styleId="10">
    <w:name w:val="heading 7"/>
    <w:basedOn w:val="1"/>
    <w:next w:val="1"/>
    <w:qFormat/>
    <w:uiPriority w:val="0"/>
    <w:pPr>
      <w:keepNext/>
      <w:keepLines/>
      <w:numPr>
        <w:ilvl w:val="6"/>
        <w:numId w:val="1"/>
      </w:numPr>
      <w:spacing w:before="240" w:beforeLines="0" w:beforeAutospacing="0" w:after="64" w:afterLines="0" w:afterAutospacing="0" w:line="317" w:lineRule="auto"/>
      <w:ind w:firstLine="402" w:firstLineChars="0"/>
      <w:outlineLvl w:val="6"/>
    </w:pPr>
    <w:rPr>
      <w:b/>
      <w:sz w:val="24"/>
    </w:rPr>
  </w:style>
  <w:style w:type="paragraph" w:styleId="11">
    <w:name w:val="heading 8"/>
    <w:basedOn w:val="1"/>
    <w:next w:val="1"/>
    <w:qFormat/>
    <w:uiPriority w:val="0"/>
    <w:pPr>
      <w:keepNext/>
      <w:keepLines/>
      <w:numPr>
        <w:ilvl w:val="7"/>
        <w:numId w:val="1"/>
      </w:numPr>
      <w:spacing w:before="240" w:beforeLines="0" w:beforeAutospacing="0" w:after="64" w:afterLines="0" w:afterAutospacing="0" w:line="317" w:lineRule="auto"/>
      <w:ind w:firstLine="402" w:firstLineChars="0"/>
      <w:outlineLvl w:val="7"/>
    </w:pPr>
    <w:rPr>
      <w:rFonts w:ascii="Arial" w:hAnsi="Arial" w:eastAsia="黑体"/>
      <w:sz w:val="24"/>
    </w:rPr>
  </w:style>
  <w:style w:type="paragraph" w:styleId="12">
    <w:name w:val="heading 9"/>
    <w:basedOn w:val="1"/>
    <w:next w:val="1"/>
    <w:qFormat/>
    <w:uiPriority w:val="0"/>
    <w:pPr>
      <w:keepNext/>
      <w:keepLines/>
      <w:numPr>
        <w:ilvl w:val="8"/>
        <w:numId w:val="1"/>
      </w:numPr>
      <w:spacing w:before="240" w:beforeLines="0" w:beforeAutospacing="0" w:after="64" w:afterLines="0" w:afterAutospacing="0" w:line="317" w:lineRule="auto"/>
      <w:ind w:firstLine="402" w:firstLineChars="0"/>
      <w:outlineLvl w:val="8"/>
    </w:pPr>
    <w:rPr>
      <w:rFonts w:ascii="Arial" w:hAnsi="Arial" w:eastAsia="黑体"/>
      <w:sz w:val="21"/>
    </w:rPr>
  </w:style>
  <w:style w:type="character" w:default="1" w:styleId="30">
    <w:name w:val="Default Paragraph Font"/>
    <w:semiHidden/>
    <w:qFormat/>
    <w:uiPriority w:val="0"/>
  </w:style>
  <w:style w:type="table" w:default="1" w:styleId="28">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adjustRightInd w:val="0"/>
      <w:snapToGrid w:val="0"/>
      <w:spacing w:line="240" w:lineRule="atLeast"/>
      <w:jc w:val="left"/>
      <w:textAlignment w:val="baseline"/>
    </w:pPr>
    <w:rPr>
      <w:rFonts w:eastAsia="黑体"/>
      <w:kern w:val="0"/>
      <w:sz w:val="18"/>
      <w:szCs w:val="20"/>
    </w:rPr>
  </w:style>
  <w:style w:type="paragraph" w:styleId="7">
    <w:name w:val="Normal Indent"/>
    <w:basedOn w:val="1"/>
    <w:next w:val="1"/>
    <w:qFormat/>
    <w:uiPriority w:val="0"/>
    <w:pPr>
      <w:adjustRightInd/>
      <w:spacing w:line="560" w:lineRule="exact"/>
      <w:ind w:firstLine="1134"/>
      <w:textAlignment w:val="baseline"/>
    </w:pPr>
    <w:rPr>
      <w:rFonts w:ascii="Times New Roman" w:hAnsi="Times New Roman" w:eastAsia="黑体"/>
      <w:kern w:val="0"/>
      <w:sz w:val="24"/>
    </w:rPr>
  </w:style>
  <w:style w:type="paragraph" w:styleId="13">
    <w:name w:val="toc 7"/>
    <w:basedOn w:val="1"/>
    <w:next w:val="1"/>
    <w:semiHidden/>
    <w:qFormat/>
    <w:uiPriority w:val="0"/>
    <w:pPr>
      <w:ind w:left="2520" w:leftChars="1200"/>
    </w:pPr>
  </w:style>
  <w:style w:type="paragraph" w:styleId="14">
    <w:name w:val="Body Text"/>
    <w:basedOn w:val="1"/>
    <w:qFormat/>
    <w:uiPriority w:val="0"/>
    <w:rPr>
      <w:rFonts w:eastAsia="黑体"/>
      <w:sz w:val="28"/>
    </w:rPr>
  </w:style>
  <w:style w:type="paragraph" w:styleId="15">
    <w:name w:val="toc 5"/>
    <w:basedOn w:val="1"/>
    <w:next w:val="1"/>
    <w:semiHidden/>
    <w:qFormat/>
    <w:uiPriority w:val="0"/>
    <w:pPr>
      <w:ind w:left="1680" w:leftChars="800"/>
    </w:pPr>
  </w:style>
  <w:style w:type="paragraph" w:styleId="16">
    <w:name w:val="toc 3"/>
    <w:basedOn w:val="1"/>
    <w:next w:val="1"/>
    <w:semiHidden/>
    <w:qFormat/>
    <w:uiPriority w:val="0"/>
    <w:pPr>
      <w:adjustRightInd w:val="0"/>
      <w:spacing w:line="312" w:lineRule="atLeast"/>
      <w:ind w:left="840"/>
      <w:textAlignment w:val="baseline"/>
    </w:pPr>
    <w:rPr>
      <w:rFonts w:eastAsia="黑体"/>
      <w:kern w:val="0"/>
    </w:rPr>
  </w:style>
  <w:style w:type="paragraph" w:styleId="17">
    <w:name w:val="Plain Text"/>
    <w:basedOn w:val="1"/>
    <w:unhideWhenUsed/>
    <w:qFormat/>
    <w:uiPriority w:val="99"/>
    <w:rPr>
      <w:rFonts w:hAnsi="Courier New"/>
    </w:rPr>
  </w:style>
  <w:style w:type="paragraph" w:styleId="18">
    <w:name w:val="toc 8"/>
    <w:basedOn w:val="1"/>
    <w:next w:val="1"/>
    <w:semiHidden/>
    <w:qFormat/>
    <w:uiPriority w:val="0"/>
    <w:pPr>
      <w:ind w:left="2940" w:leftChars="1400"/>
    </w:pPr>
  </w:style>
  <w:style w:type="paragraph" w:styleId="19">
    <w:name w:val="header"/>
    <w:basedOn w:val="1"/>
    <w:qFormat/>
    <w:uiPriority w:val="0"/>
    <w:pPr>
      <w:pBdr>
        <w:bottom w:val="single" w:color="auto" w:sz="6" w:space="1"/>
      </w:pBdr>
      <w:tabs>
        <w:tab w:val="center" w:pos="4153"/>
        <w:tab w:val="right" w:pos="8306"/>
      </w:tabs>
      <w:adjustRightInd w:val="0"/>
      <w:snapToGrid w:val="0"/>
      <w:spacing w:line="240" w:lineRule="atLeast"/>
      <w:jc w:val="center"/>
      <w:textAlignment w:val="baseline"/>
    </w:pPr>
    <w:rPr>
      <w:rFonts w:eastAsia="黑体"/>
      <w:kern w:val="0"/>
      <w:sz w:val="18"/>
      <w:szCs w:val="20"/>
    </w:rPr>
  </w:style>
  <w:style w:type="paragraph" w:styleId="20">
    <w:name w:val="toc 1"/>
    <w:basedOn w:val="1"/>
    <w:next w:val="1"/>
    <w:semiHidden/>
    <w:qFormat/>
    <w:uiPriority w:val="0"/>
    <w:pPr>
      <w:tabs>
        <w:tab w:val="right" w:leader="dot" w:pos="9743"/>
      </w:tabs>
      <w:adjustRightInd w:val="0"/>
      <w:spacing w:line="312" w:lineRule="atLeast"/>
      <w:textAlignment w:val="baseline"/>
    </w:pPr>
    <w:rPr>
      <w:rFonts w:eastAsia="黑体"/>
      <w:kern w:val="0"/>
      <w:sz w:val="28"/>
    </w:rPr>
  </w:style>
  <w:style w:type="paragraph" w:styleId="21">
    <w:name w:val="toc 4"/>
    <w:basedOn w:val="1"/>
    <w:next w:val="1"/>
    <w:semiHidden/>
    <w:qFormat/>
    <w:uiPriority w:val="0"/>
    <w:pPr>
      <w:ind w:left="1260" w:leftChars="600"/>
    </w:pPr>
  </w:style>
  <w:style w:type="paragraph" w:styleId="22">
    <w:name w:val="toc 6"/>
    <w:basedOn w:val="1"/>
    <w:next w:val="1"/>
    <w:semiHidden/>
    <w:qFormat/>
    <w:uiPriority w:val="0"/>
    <w:pPr>
      <w:ind w:left="2100" w:leftChars="1000"/>
    </w:pPr>
  </w:style>
  <w:style w:type="paragraph" w:styleId="23">
    <w:name w:val="toc 2"/>
    <w:basedOn w:val="1"/>
    <w:next w:val="1"/>
    <w:semiHidden/>
    <w:qFormat/>
    <w:uiPriority w:val="0"/>
    <w:pPr>
      <w:adjustRightInd w:val="0"/>
      <w:spacing w:line="312" w:lineRule="atLeast"/>
      <w:ind w:left="420"/>
      <w:textAlignment w:val="baseline"/>
    </w:pPr>
    <w:rPr>
      <w:rFonts w:eastAsia="黑体"/>
      <w:kern w:val="0"/>
      <w:sz w:val="24"/>
    </w:rPr>
  </w:style>
  <w:style w:type="paragraph" w:styleId="24">
    <w:name w:val="toc 9"/>
    <w:basedOn w:val="1"/>
    <w:next w:val="1"/>
    <w:semiHidden/>
    <w:qFormat/>
    <w:uiPriority w:val="0"/>
    <w:pPr>
      <w:ind w:left="3360" w:leftChars="1600"/>
    </w:pPr>
  </w:style>
  <w:style w:type="paragraph" w:styleId="25">
    <w:name w:val="Body Text 2"/>
    <w:basedOn w:val="1"/>
    <w:qFormat/>
    <w:uiPriority w:val="0"/>
    <w:pPr>
      <w:adjustRightInd w:val="0"/>
      <w:spacing w:line="312" w:lineRule="atLeast"/>
      <w:textAlignment w:val="baseline"/>
    </w:pPr>
    <w:rPr>
      <w:rFonts w:eastAsia="黑体"/>
      <w:color w:val="FF0000"/>
      <w:kern w:val="0"/>
      <w:sz w:val="24"/>
      <w:szCs w:val="20"/>
    </w:rPr>
  </w:style>
  <w:style w:type="paragraph" w:styleId="26">
    <w:name w:val="Normal (Web)"/>
    <w:basedOn w:val="1"/>
    <w:qFormat/>
    <w:uiPriority w:val="0"/>
    <w:pPr>
      <w:spacing w:before="0" w:beforeAutospacing="1" w:after="0" w:afterAutospacing="1"/>
      <w:ind w:left="0" w:right="0"/>
      <w:jc w:val="left"/>
    </w:pPr>
    <w:rPr>
      <w:kern w:val="0"/>
      <w:sz w:val="24"/>
      <w:lang w:val="en-US" w:eastAsia="zh-CN" w:bidi="ar"/>
    </w:rPr>
  </w:style>
  <w:style w:type="paragraph" w:styleId="27">
    <w:name w:val="index 1"/>
    <w:basedOn w:val="1"/>
    <w:next w:val="1"/>
    <w:semiHidden/>
    <w:qFormat/>
    <w:uiPriority w:val="0"/>
    <w:pPr>
      <w:adjustRightInd w:val="0"/>
      <w:spacing w:line="312" w:lineRule="atLeast"/>
      <w:jc w:val="center"/>
      <w:textAlignment w:val="baseline"/>
    </w:pPr>
    <w:rPr>
      <w:rFonts w:eastAsia="黑体"/>
      <w:kern w:val="0"/>
      <w:sz w:val="30"/>
      <w:szCs w:val="20"/>
    </w:rPr>
  </w:style>
  <w:style w:type="table" w:styleId="29">
    <w:name w:val="Table Grid"/>
    <w:basedOn w:val="2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character" w:styleId="31">
    <w:name w:val="Strong"/>
    <w:basedOn w:val="30"/>
    <w:qFormat/>
    <w:uiPriority w:val="0"/>
    <w:rPr>
      <w:b/>
    </w:rPr>
  </w:style>
  <w:style w:type="character" w:styleId="32">
    <w:name w:val="page number"/>
    <w:basedOn w:val="30"/>
    <w:qFormat/>
    <w:uiPriority w:val="0"/>
  </w:style>
  <w:style w:type="character" w:styleId="33">
    <w:name w:val="FollowedHyperlink"/>
    <w:basedOn w:val="30"/>
    <w:qFormat/>
    <w:uiPriority w:val="0"/>
    <w:rPr>
      <w:color w:val="800080"/>
      <w:u w:val="single"/>
    </w:rPr>
  </w:style>
  <w:style w:type="character" w:styleId="34">
    <w:name w:val="Hyperlink"/>
    <w:basedOn w:val="30"/>
    <w:qFormat/>
    <w:uiPriority w:val="0"/>
    <w:rPr>
      <w:color w:val="0000FF"/>
      <w:u w:val="single"/>
    </w:rPr>
  </w:style>
  <w:style w:type="paragraph" w:customStyle="1" w:styleId="35">
    <w:name w:val="Normal Indent1"/>
    <w:basedOn w:val="1"/>
    <w:next w:val="17"/>
    <w:qFormat/>
    <w:uiPriority w:val="99"/>
    <w:pPr>
      <w:ind w:firstLine="420" w:firstLineChars="200"/>
    </w:pPr>
  </w:style>
  <w:style w:type="character" w:customStyle="1" w:styleId="36">
    <w:name w:val="标题 2 Char"/>
    <w:link w:val="4"/>
    <w:qFormat/>
    <w:uiPriority w:val="0"/>
    <w:rPr>
      <w:rFonts w:ascii="Times New Roman" w:hAnsi="Times New Roman" w:eastAsia="方正黑体_GBK"/>
      <w:color w:val="000000"/>
      <w:kern w:val="0"/>
    </w:rPr>
  </w:style>
  <w:style w:type="character" w:customStyle="1" w:styleId="37">
    <w:name w:val="标题 3 Char"/>
    <w:link w:val="5"/>
    <w:qFormat/>
    <w:uiPriority w:val="0"/>
    <w:rPr>
      <w:rFonts w:ascii="Times New Roman" w:hAnsi="Times New Roman" w:eastAsia="方正楷体_GBK"/>
      <w:b/>
      <w:kern w:val="0"/>
    </w:rPr>
  </w:style>
  <w:style w:type="paragraph" w:customStyle="1" w:styleId="38">
    <w:name w:val="UserStyle_0"/>
    <w:basedOn w:val="1"/>
    <w:qFormat/>
    <w:uiPriority w:val="0"/>
    <w:pPr>
      <w:ind w:firstLine="420" w:firstLineChars="200"/>
      <w:textAlignment w:val="baseline"/>
    </w:pPr>
  </w:style>
  <w:style w:type="paragraph" w:customStyle="1" w:styleId="39">
    <w:name w:val="样式1"/>
    <w:basedOn w:val="4"/>
    <w:next w:val="1"/>
    <w:qFormat/>
    <w:uiPriority w:val="0"/>
    <w:pPr>
      <w:numPr>
        <w:numId w:val="2"/>
      </w:numPr>
      <w:spacing w:line="240" w:lineRule="auto"/>
    </w:pPr>
  </w:style>
  <w:style w:type="paragraph" w:customStyle="1" w:styleId="40">
    <w:name w:val="WPSOffice手动目录 2"/>
    <w:qFormat/>
    <w:uiPriority w:val="0"/>
    <w:pPr>
      <w:ind w:leftChars="200"/>
    </w:pPr>
    <w:rPr>
      <w:rFonts w:ascii="Times New Roman" w:hAnsi="Times New Roman" w:eastAsia="宋体" w:cs="Times New Roman"/>
      <w:sz w:val="20"/>
      <w:szCs w:val="20"/>
    </w:rPr>
  </w:style>
  <w:style w:type="paragraph" w:customStyle="1" w:styleId="41">
    <w:name w:val="WPSOffice手动目录 1"/>
    <w:qFormat/>
    <w:uiPriority w:val="0"/>
    <w:pPr>
      <w:ind w:leftChars="0"/>
    </w:pPr>
    <w:rPr>
      <w:rFonts w:ascii="Times New Roman" w:hAnsi="Times New Roman" w:eastAsia="宋体" w:cs="Times New Roman"/>
      <w:sz w:val="20"/>
      <w:szCs w:val="20"/>
    </w:rPr>
  </w:style>
  <w:style w:type="paragraph" w:customStyle="1" w:styleId="42">
    <w:name w:val="Heading #1|1"/>
    <w:basedOn w:val="1"/>
    <w:qFormat/>
    <w:uiPriority w:val="0"/>
    <w:pPr>
      <w:widowControl w:val="0"/>
      <w:shd w:val="clear" w:color="auto" w:fill="auto"/>
      <w:spacing w:after="500" w:line="648" w:lineRule="exact"/>
      <w:jc w:val="center"/>
      <w:outlineLvl w:val="0"/>
    </w:pPr>
    <w:rPr>
      <w:rFonts w:ascii="宋体" w:hAnsi="宋体" w:eastAsia="宋体" w:cs="宋体"/>
      <w:sz w:val="40"/>
      <w:szCs w:val="40"/>
      <w:u w:val="none"/>
      <w:shd w:val="clear" w:color="auto" w:fill="auto"/>
      <w:lang w:val="zh-TW" w:eastAsia="zh-TW" w:bidi="zh-TW"/>
    </w:rPr>
  </w:style>
  <w:style w:type="paragraph" w:customStyle="1" w:styleId="43">
    <w:name w:val="Body text|1"/>
    <w:basedOn w:val="1"/>
    <w:qFormat/>
    <w:uiPriority w:val="0"/>
    <w:pPr>
      <w:widowControl w:val="0"/>
      <w:shd w:val="clear" w:color="auto" w:fill="auto"/>
      <w:spacing w:line="444" w:lineRule="auto"/>
      <w:ind w:firstLine="400"/>
    </w:pPr>
    <w:rPr>
      <w:rFonts w:ascii="宋体" w:hAnsi="宋体" w:eastAsia="宋体" w:cs="宋体"/>
      <w:sz w:val="28"/>
      <w:szCs w:val="28"/>
      <w:u w:val="none"/>
      <w:shd w:val="clear" w:color="auto" w:fill="auto"/>
      <w:lang w:val="zh-TW" w:eastAsia="zh-TW" w:bidi="zh-TW"/>
    </w:rPr>
  </w:style>
  <w:style w:type="paragraph" w:customStyle="1" w:styleId="44">
    <w:name w:val="1111"/>
    <w:basedOn w:val="5"/>
    <w:qFormat/>
    <w:uiPriority w:val="0"/>
    <w:pPr>
      <w:tabs>
        <w:tab w:val="left" w:pos="0"/>
        <w:tab w:val="clear" w:pos="567"/>
      </w:tabs>
      <w:suppressAutoHyphens/>
      <w:autoSpaceDE w:val="0"/>
      <w:autoSpaceDN w:val="0"/>
      <w:adjustRightInd w:val="0"/>
      <w:spacing w:before="100" w:after="100" w:line="360" w:lineRule="atLeast"/>
      <w:ind w:firstLine="150"/>
      <w:jc w:val="center"/>
      <w:textAlignment w:val="center"/>
    </w:pPr>
    <w:rPr>
      <w:rFonts w:ascii="宋体" w:hAnsi="宋体" w:cs="方正黑体简体"/>
      <w:color w:val="000000"/>
      <w:kern w:val="0"/>
      <w:sz w:val="36"/>
      <w:szCs w:val="36"/>
    </w:rPr>
  </w:style>
  <w:style w:type="paragraph" w:customStyle="1" w:styleId="45">
    <w:name w:val="表里字体"/>
    <w:basedOn w:val="1"/>
    <w:qFormat/>
    <w:uiPriority w:val="0"/>
    <w:pPr>
      <w:jc w:val="center"/>
    </w:pPr>
    <w:rPr>
      <w:rFonts w:ascii="楷体_GB2312" w:eastAsia="楷体_GB2312"/>
      <w:w w:val="120"/>
      <w:sz w:val="21"/>
      <w:szCs w:val="24"/>
    </w:rPr>
  </w:style>
  <w:style w:type="paragraph" w:customStyle="1" w:styleId="46">
    <w:name w:val="PlainText"/>
    <w:basedOn w:val="1"/>
    <w:qFormat/>
    <w:uiPriority w:val="0"/>
    <w:pPr>
      <w:textAlignment w:val="baseline"/>
    </w:pPr>
    <w:rPr>
      <w:rFonts w:ascii="宋体" w:hAnsi="Courier New" w:cs="Times New Roman"/>
    </w:rPr>
  </w:style>
  <w:style w:type="table" w:customStyle="1" w:styleId="47">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陈甚全1.wpt</Template>
  <Company>丽江市华坪县党政机关单位</Company>
  <Pages>7</Pages>
  <Words>2667</Words>
  <Characters>2756</Characters>
  <Lines>1</Lines>
  <Paragraphs>1</Paragraphs>
  <TotalTime>48</TotalTime>
  <ScaleCrop>false</ScaleCrop>
  <LinksUpToDate>false</LinksUpToDate>
  <CharactersWithSpaces>2852</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2022-07-13T08:19:00Z</dcterms:created>
  <dc:creator>palinmnesis</dc:creator>
  <cp:lastModifiedBy>郑练练</cp:lastModifiedBy>
  <cp:lastPrinted>2023-09-11T01:28:00Z</cp:lastPrinted>
  <dcterms:modified xsi:type="dcterms:W3CDTF">2023-09-22T07:33:15Z</dcterms:modified>
  <dc:title>北京李宁体育用品有限公司</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KSOSaveFontToCloudKey">
    <vt:lpwstr>355168227_cloud</vt:lpwstr>
  </property>
  <property fmtid="{D5CDD505-2E9C-101B-9397-08002B2CF9AE}" pid="4" name="ICV">
    <vt:lpwstr>563F97B68288432F822783DB3DFA26BA_13</vt:lpwstr>
  </property>
</Properties>
</file>