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: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方正小标宋_GBK" w:cs="Times New Roman"/>
          <w:spacing w:val="-2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-20"/>
          <w:kern w:val="2"/>
          <w:sz w:val="44"/>
          <w:szCs w:val="44"/>
          <w:lang w:val="en-US" w:eastAsia="zh-CN" w:bidi="ar-SA"/>
        </w:rPr>
        <w:t>攀枝花市仁和城市发展建设（集团）有限公司</w:t>
      </w:r>
    </w:p>
    <w:p>
      <w:pPr>
        <w:adjustRightInd w:val="0"/>
        <w:snapToGrid w:val="0"/>
        <w:spacing w:line="0" w:lineRule="atLeas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报名信息表</w:t>
      </w:r>
    </w:p>
    <w:tbl>
      <w:tblPr>
        <w:tblStyle w:val="9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50"/>
        <w:gridCol w:w="1290"/>
        <w:gridCol w:w="1266"/>
        <w:gridCol w:w="1440"/>
        <w:gridCol w:w="1260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政治面貌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籍贯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健康状况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有何特长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住址</w:t>
            </w:r>
          </w:p>
        </w:tc>
        <w:tc>
          <w:tcPr>
            <w:tcW w:w="6306" w:type="dxa"/>
            <w:gridSpan w:val="5"/>
            <w:noWrap w:val="0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身份证号码</w:t>
            </w:r>
          </w:p>
        </w:tc>
        <w:tc>
          <w:tcPr>
            <w:tcW w:w="360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联系电话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学历、学位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学历、学位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　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>
            <w:pPr>
              <w:ind w:left="12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ind w:left="12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简历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  <w:t>（包括学习和工作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4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687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14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配偶及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直系亲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属和主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要社会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关系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情况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与本人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关系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承诺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ind w:firstLine="258" w:firstLineChars="9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以上情况属实，如有不符，责任自负。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承诺人签字：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lang w:val="en-US" w:eastAsia="zh-CN"/>
              </w:rPr>
              <w:t>*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资格审查意见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ind w:firstLine="1834" w:firstLineChars="7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</w:rPr>
              <w:t>备注</w:t>
            </w:r>
          </w:p>
        </w:tc>
        <w:tc>
          <w:tcPr>
            <w:tcW w:w="7921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带＊号项目不填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</w:tc>
      </w:tr>
    </w:tbl>
    <w:p>
      <w:pPr>
        <w:ind w:firstLine="684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1701" w:gutter="0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1E4624-5C14-4C67-99FB-C889C6FD68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1B2647B-A855-46B1-B983-DB68643E382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F503023-4D37-42DC-9FFC-3D4DCEFC02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HorizontalSpacing w:val="233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NzNhMTlmMzhlYjA2NDJjNzkyMjBlNzNlMzI4ZTIifQ=="/>
  </w:docVars>
  <w:rsids>
    <w:rsidRoot w:val="68553D39"/>
    <w:rsid w:val="00121637"/>
    <w:rsid w:val="00995A50"/>
    <w:rsid w:val="00B24983"/>
    <w:rsid w:val="00D67FA9"/>
    <w:rsid w:val="00F31F78"/>
    <w:rsid w:val="019009EA"/>
    <w:rsid w:val="02FD2DE2"/>
    <w:rsid w:val="03800BB8"/>
    <w:rsid w:val="03D64DF8"/>
    <w:rsid w:val="045C354F"/>
    <w:rsid w:val="05452235"/>
    <w:rsid w:val="061D0950"/>
    <w:rsid w:val="06275924"/>
    <w:rsid w:val="06A74829"/>
    <w:rsid w:val="09C35E1E"/>
    <w:rsid w:val="0C27294C"/>
    <w:rsid w:val="0C557735"/>
    <w:rsid w:val="0C6805B7"/>
    <w:rsid w:val="0E757408"/>
    <w:rsid w:val="0EF21F79"/>
    <w:rsid w:val="0F806E10"/>
    <w:rsid w:val="11B314D1"/>
    <w:rsid w:val="120C02A9"/>
    <w:rsid w:val="12D47F8E"/>
    <w:rsid w:val="12E644DD"/>
    <w:rsid w:val="12EB586A"/>
    <w:rsid w:val="134A2055"/>
    <w:rsid w:val="1581780C"/>
    <w:rsid w:val="159257CE"/>
    <w:rsid w:val="160B2713"/>
    <w:rsid w:val="17DD1E80"/>
    <w:rsid w:val="190A163C"/>
    <w:rsid w:val="190C4B75"/>
    <w:rsid w:val="19306900"/>
    <w:rsid w:val="19956C3C"/>
    <w:rsid w:val="1ABC6590"/>
    <w:rsid w:val="1C594281"/>
    <w:rsid w:val="21D40771"/>
    <w:rsid w:val="23A70F27"/>
    <w:rsid w:val="23F20755"/>
    <w:rsid w:val="24175633"/>
    <w:rsid w:val="24271D5D"/>
    <w:rsid w:val="26881B2A"/>
    <w:rsid w:val="26AE769A"/>
    <w:rsid w:val="283D7403"/>
    <w:rsid w:val="2874019C"/>
    <w:rsid w:val="287E7677"/>
    <w:rsid w:val="29C7567B"/>
    <w:rsid w:val="2BF57C61"/>
    <w:rsid w:val="2EB96346"/>
    <w:rsid w:val="2F295CCC"/>
    <w:rsid w:val="30CB00CB"/>
    <w:rsid w:val="313703D4"/>
    <w:rsid w:val="326835EA"/>
    <w:rsid w:val="35C9249B"/>
    <w:rsid w:val="373466D4"/>
    <w:rsid w:val="387D60DC"/>
    <w:rsid w:val="393640E6"/>
    <w:rsid w:val="39D5512D"/>
    <w:rsid w:val="3A801C14"/>
    <w:rsid w:val="3B7325E6"/>
    <w:rsid w:val="3C9279B5"/>
    <w:rsid w:val="3D7E4729"/>
    <w:rsid w:val="40EF2A79"/>
    <w:rsid w:val="42BF46CD"/>
    <w:rsid w:val="468A39C8"/>
    <w:rsid w:val="46C943C0"/>
    <w:rsid w:val="49F45D67"/>
    <w:rsid w:val="4A4B6241"/>
    <w:rsid w:val="51086655"/>
    <w:rsid w:val="517F1B50"/>
    <w:rsid w:val="534466A6"/>
    <w:rsid w:val="559D43FA"/>
    <w:rsid w:val="565B4F9B"/>
    <w:rsid w:val="56723AD9"/>
    <w:rsid w:val="585115CB"/>
    <w:rsid w:val="597B7B30"/>
    <w:rsid w:val="5B3D4EBE"/>
    <w:rsid w:val="5D2B6C50"/>
    <w:rsid w:val="603C0CB4"/>
    <w:rsid w:val="61853701"/>
    <w:rsid w:val="62DE6052"/>
    <w:rsid w:val="636760A0"/>
    <w:rsid w:val="65D73649"/>
    <w:rsid w:val="67651E87"/>
    <w:rsid w:val="679F04A6"/>
    <w:rsid w:val="68470CD2"/>
    <w:rsid w:val="68553D39"/>
    <w:rsid w:val="69D91621"/>
    <w:rsid w:val="6DD744AE"/>
    <w:rsid w:val="6DE43577"/>
    <w:rsid w:val="6E472A0E"/>
    <w:rsid w:val="6E8D1529"/>
    <w:rsid w:val="70476731"/>
    <w:rsid w:val="708B529E"/>
    <w:rsid w:val="719F2BF1"/>
    <w:rsid w:val="71C1787F"/>
    <w:rsid w:val="72D66DF2"/>
    <w:rsid w:val="733221CE"/>
    <w:rsid w:val="74A848D4"/>
    <w:rsid w:val="76D65566"/>
    <w:rsid w:val="783445F7"/>
    <w:rsid w:val="784D4BDD"/>
    <w:rsid w:val="788A485A"/>
    <w:rsid w:val="79C45B4A"/>
    <w:rsid w:val="7C2B3C5E"/>
    <w:rsid w:val="7E997A17"/>
    <w:rsid w:val="7EFE38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/>
    </w:pPr>
    <w:rPr>
      <w:rFonts w:eastAsia="仿宋_GB2312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Cs w:val="24"/>
    </w:rPr>
  </w:style>
  <w:style w:type="paragraph" w:styleId="4">
    <w:name w:val="Body Text"/>
    <w:basedOn w:val="1"/>
    <w:next w:val="5"/>
    <w:qFormat/>
    <w:uiPriority w:val="0"/>
    <w:rPr>
      <w:sz w:val="44"/>
    </w:r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  <w14:textFill>
        <w14:solidFill>
          <w14:schemeClr w14:val="tx1"/>
        </w14:solidFill>
      </w14:textFill>
    </w:rPr>
  </w:style>
  <w:style w:type="character" w:customStyle="1" w:styleId="12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1610</Words>
  <Characters>1655</Characters>
  <Lines>9</Lines>
  <Paragraphs>2</Paragraphs>
  <TotalTime>2</TotalTime>
  <ScaleCrop>false</ScaleCrop>
  <LinksUpToDate>false</LinksUpToDate>
  <CharactersWithSpaces>1878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郑练练</cp:lastModifiedBy>
  <cp:lastPrinted>2023-04-28T02:48:00Z</cp:lastPrinted>
  <dcterms:modified xsi:type="dcterms:W3CDTF">2023-08-21T03:04:30Z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71CE130586BD43CB84C6614ED31CFF12_13</vt:lpwstr>
  </property>
</Properties>
</file>