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200" w:lineRule="exact"/>
        <w:ind w:left="0" w:right="634"/>
        <w:jc w:val="both"/>
        <w:textAlignment w:val="auto"/>
        <w:rPr>
          <w:rFonts w:hint="eastAsia" w:eastAsia="黑体"/>
          <w:sz w:val="24"/>
          <w:szCs w:val="24"/>
          <w:lang w:eastAsia="zh-CN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</w:t>
      </w:r>
      <w:r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00" w:lineRule="exact"/>
        <w:ind w:left="0" w:right="0"/>
        <w:jc w:val="center"/>
        <w:textAlignment w:val="auto"/>
        <w:rPr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洪山区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行政执法义务监督员登记表</w:t>
      </w:r>
    </w:p>
    <w:bookmarkEnd w:id="0"/>
    <w:tbl>
      <w:tblPr>
        <w:tblStyle w:val="6"/>
        <w:tblpPr w:vertAnchor="text" w:tblpXSpec="left"/>
        <w:tblW w:w="8837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199"/>
        <w:gridCol w:w="1040"/>
        <w:gridCol w:w="943"/>
        <w:gridCol w:w="1624"/>
        <w:gridCol w:w="1068"/>
        <w:gridCol w:w="1869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109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</w:rPr>
              <w:t>姓 名</w:t>
            </w:r>
          </w:p>
        </w:tc>
        <w:tc>
          <w:tcPr>
            <w:tcW w:w="119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</w:rPr>
              <w:t>性 别</w:t>
            </w:r>
          </w:p>
        </w:tc>
        <w:tc>
          <w:tcPr>
            <w:tcW w:w="94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06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69" w:type="dxa"/>
            <w:vMerge w:val="restart"/>
            <w:tcBorders>
              <w:top w:val="single" w:color="000001" w:sz="6" w:space="0"/>
              <w:left w:val="single" w:color="000001" w:sz="6" w:space="0"/>
              <w:bottom w:val="nil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exact"/>
        </w:trPr>
        <w:tc>
          <w:tcPr>
            <w:tcW w:w="109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</w:rPr>
              <w:t>民 族</w:t>
            </w:r>
          </w:p>
        </w:tc>
        <w:tc>
          <w:tcPr>
            <w:tcW w:w="119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</w:rPr>
              <w:t>籍 贯</w:t>
            </w:r>
          </w:p>
        </w:tc>
        <w:tc>
          <w:tcPr>
            <w:tcW w:w="94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106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109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</w:rPr>
              <w:t>文化程度</w:t>
            </w:r>
          </w:p>
        </w:tc>
        <w:tc>
          <w:tcPr>
            <w:tcW w:w="119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auto" w:sz="4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000001" w:sz="6" w:space="0"/>
              <w:left w:val="single" w:color="auto" w:sz="4" w:space="0"/>
              <w:bottom w:val="single" w:color="000001" w:sz="6" w:space="0"/>
              <w:right w:val="single" w:color="auto" w:sz="4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专业领域</w:t>
            </w:r>
          </w:p>
        </w:tc>
        <w:tc>
          <w:tcPr>
            <w:tcW w:w="4561" w:type="dxa"/>
            <w:gridSpan w:val="3"/>
            <w:tcBorders>
              <w:top w:val="single" w:color="000001" w:sz="6" w:space="0"/>
              <w:left w:val="single" w:color="auto" w:sz="4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</w:trPr>
        <w:tc>
          <w:tcPr>
            <w:tcW w:w="109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</w:rPr>
              <w:t>身份证号</w:t>
            </w:r>
          </w:p>
        </w:tc>
        <w:tc>
          <w:tcPr>
            <w:tcW w:w="318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162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</w:rPr>
              <w:t>工作单位</w:t>
            </w:r>
          </w:p>
        </w:tc>
        <w:tc>
          <w:tcPr>
            <w:tcW w:w="29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exact"/>
        </w:trPr>
        <w:tc>
          <w:tcPr>
            <w:tcW w:w="109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</w:rPr>
              <w:t>现任职业及职务</w:t>
            </w:r>
          </w:p>
        </w:tc>
        <w:tc>
          <w:tcPr>
            <w:tcW w:w="318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162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</w:rPr>
              <w:t>通讯地址</w:t>
            </w:r>
          </w:p>
        </w:tc>
        <w:tc>
          <w:tcPr>
            <w:tcW w:w="29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09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</w:rPr>
              <w:t>移动电话</w:t>
            </w:r>
          </w:p>
        </w:tc>
        <w:tc>
          <w:tcPr>
            <w:tcW w:w="318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</w:rPr>
              <w:t>电子邮箱</w:t>
            </w:r>
          </w:p>
        </w:tc>
        <w:tc>
          <w:tcPr>
            <w:tcW w:w="29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exact"/>
        </w:trPr>
        <w:tc>
          <w:tcPr>
            <w:tcW w:w="109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</w:rPr>
              <w:t>工作履历</w:t>
            </w:r>
          </w:p>
        </w:tc>
        <w:tc>
          <w:tcPr>
            <w:tcW w:w="7743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exact"/>
        </w:trPr>
        <w:tc>
          <w:tcPr>
            <w:tcW w:w="109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</w:rPr>
              <w:t>执法监督擅长领域及工作设想、计划</w:t>
            </w:r>
          </w:p>
        </w:tc>
        <w:tc>
          <w:tcPr>
            <w:tcW w:w="7743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</w:trPr>
        <w:tc>
          <w:tcPr>
            <w:tcW w:w="109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</w:rPr>
              <w:t>填表须知</w:t>
            </w:r>
          </w:p>
        </w:tc>
        <w:tc>
          <w:tcPr>
            <w:tcW w:w="7743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请报名者认真阅读以下事项，如无异议，请签字确认：</w:t>
            </w:r>
          </w:p>
          <w:p>
            <w:pP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1.本人已阅悉《武汉市行政执法义务监督员管理办法》全文，知晓行政执法义务监督员工作属于志愿服务活动。出于对行政执法监督工作的热心支持，本人自愿报名并会积极参加各项监督活动。</w:t>
            </w:r>
          </w:p>
          <w:p>
            <w:pP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2.本人符合行政执法义务监督员的条件，遵纪守法，从未有违法犯罪和不良信用记录。</w:t>
            </w:r>
          </w:p>
          <w:p>
            <w:pPr>
              <w:rPr>
                <w:rFonts w:hint="default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                             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    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default" w:ascii="CESI仿宋-GB2312" w:hAnsi="CESI仿宋-GB2312" w:eastAsia="CESI仿宋-GB2312" w:cs="CESI仿宋-GB2312"/>
                <w:sz w:val="20"/>
                <w:szCs w:val="20"/>
              </w:rPr>
              <w:t>签名：</w:t>
            </w:r>
          </w:p>
          <w:p>
            <w:pPr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CESI仿宋-GB2312" w:hAnsi="CESI仿宋-GB2312" w:eastAsia="CESI仿宋-GB2312" w:cs="CESI仿宋-GB2312"/>
                <w:sz w:val="20"/>
                <w:szCs w:val="20"/>
              </w:rPr>
              <w:t>                                      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 xml:space="preserve">                     </w:t>
            </w:r>
            <w:r>
              <w:rPr>
                <w:rFonts w:hint="default" w:ascii="CESI仿宋-GB2312" w:hAnsi="CESI仿宋-GB2312" w:eastAsia="CESI仿宋-GB2312" w:cs="CESI仿宋-GB2312"/>
                <w:sz w:val="20"/>
                <w:szCs w:val="20"/>
              </w:rPr>
              <w:t xml:space="preserve">  年 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default" w:ascii="CESI仿宋-GB2312" w:hAnsi="CESI仿宋-GB2312" w:eastAsia="CESI仿宋-GB2312" w:cs="CESI仿宋-GB2312"/>
                <w:sz w:val="20"/>
                <w:szCs w:val="20"/>
              </w:rPr>
              <w:t>月 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ESI仿宋-GB2312" w:hAnsi="CESI仿宋-GB2312" w:eastAsia="CESI仿宋-GB2312" w:cs="CESI仿宋-GB2312"/>
                <w:sz w:val="20"/>
                <w:szCs w:val="20"/>
              </w:rPr>
              <w:t>  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09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洪山区</w:t>
            </w:r>
            <w:r>
              <w:rPr>
                <w:rFonts w:hint="eastAsia" w:ascii="CESI仿宋-GB2312" w:hAnsi="CESI仿宋-GB2312" w:eastAsia="CESI仿宋-GB2312" w:cs="CESI仿宋-GB2312"/>
              </w:rPr>
              <w:t>司法行政机关审核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意见</w:t>
            </w:r>
          </w:p>
        </w:tc>
        <w:tc>
          <w:tcPr>
            <w:tcW w:w="7743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984" w:right="1587" w:bottom="1984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61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ZGIzNzU0ZWJmMDlhYTVkNjE1ZjcxNzJjOWIxNjcifQ=="/>
  </w:docVars>
  <w:rsids>
    <w:rsidRoot w:val="00000000"/>
    <w:rsid w:val="007E1EB7"/>
    <w:rsid w:val="02C72207"/>
    <w:rsid w:val="046161A6"/>
    <w:rsid w:val="0D4263E3"/>
    <w:rsid w:val="163635B6"/>
    <w:rsid w:val="24092228"/>
    <w:rsid w:val="249473FB"/>
    <w:rsid w:val="2FF7F85D"/>
    <w:rsid w:val="3BFC8C1F"/>
    <w:rsid w:val="42800DA9"/>
    <w:rsid w:val="49E14E2A"/>
    <w:rsid w:val="4B4A4026"/>
    <w:rsid w:val="5CFD24C7"/>
    <w:rsid w:val="65E71DE2"/>
    <w:rsid w:val="6FBB6969"/>
    <w:rsid w:val="71584194"/>
    <w:rsid w:val="7BDB3F63"/>
    <w:rsid w:val="7BF7D2A1"/>
    <w:rsid w:val="7C59DDBE"/>
    <w:rsid w:val="7DFF6C4B"/>
    <w:rsid w:val="7E7C49C1"/>
    <w:rsid w:val="7EADE55A"/>
    <w:rsid w:val="7EBB3B21"/>
    <w:rsid w:val="AD2B541E"/>
    <w:rsid w:val="DFBE7FE3"/>
    <w:rsid w:val="F7EB7E66"/>
    <w:rsid w:val="FBFB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1584</Words>
  <Characters>1640</Characters>
  <Lines>0</Lines>
  <Paragraphs>0</Paragraphs>
  <TotalTime>161</TotalTime>
  <ScaleCrop>false</ScaleCrop>
  <LinksUpToDate>false</LinksUpToDate>
  <CharactersWithSpaces>1808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2023-07-09T09:59:00Z</dcterms:created>
  <dc:creator>HP</dc:creator>
  <cp:lastModifiedBy>Eva</cp:lastModifiedBy>
  <cp:lastPrinted>2023-07-09T15:53:00Z</cp:lastPrinted>
  <dcterms:modified xsi:type="dcterms:W3CDTF">2023-07-14T11:06:30Z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BCD663F3424642379229BBAC75124C36_13</vt:lpwstr>
  </property>
</Properties>
</file>