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permStart w:id="0" w:edGrp="everyone"/>
      <w:permEnd w:id="0"/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中新天津生态城社区卫生服务中心</w:t>
      </w:r>
    </w:p>
    <w:p>
      <w:pPr>
        <w:spacing w:line="5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年公开招聘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人员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表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/>
          <w:sz w:val="24"/>
        </w:rPr>
        <w:t xml:space="preserve"> 填报日期：</w:t>
      </w:r>
      <w:permStart w:id="1" w:edGrp="everyone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permEnd w:id="1"/>
      <w:r>
        <w:rPr>
          <w:rFonts w:hint="eastAsia"/>
          <w:sz w:val="24"/>
        </w:rPr>
        <w:t>年</w:t>
      </w:r>
      <w:permStart w:id="2" w:edGrp="everyone"/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permEnd w:id="2"/>
      <w:r>
        <w:rPr>
          <w:rFonts w:hint="eastAsia"/>
          <w:sz w:val="24"/>
        </w:rPr>
        <w:t>月</w:t>
      </w:r>
      <w:permStart w:id="3" w:edGrp="everyone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</w:t>
      </w:r>
      <w:permEnd w:id="3"/>
      <w:r>
        <w:rPr>
          <w:rFonts w:hint="eastAsia"/>
          <w:sz w:val="24"/>
        </w:rPr>
        <w:t>日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21"/>
        <w:gridCol w:w="668"/>
        <w:gridCol w:w="392"/>
        <w:gridCol w:w="866"/>
        <w:gridCol w:w="994"/>
        <w:gridCol w:w="548"/>
        <w:gridCol w:w="549"/>
        <w:gridCol w:w="123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4" w:edGrp="everyone"/>
            <w:permEnd w:id="4"/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5" w:edGrp="everyone"/>
            <w:permEnd w:id="5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6" w:edGrp="everyone"/>
            <w:permEnd w:id="6"/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7" w:edGrp="everyone"/>
            <w:r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  <w:lang w:val="en-US" w:eastAsia="zh-CN"/>
              </w:rPr>
              <w:t>电子</w:t>
            </w:r>
            <w:r>
              <w:rPr>
                <w:rFonts w:hint="eastAsia"/>
                <w:sz w:val="24"/>
              </w:rPr>
              <w:t>照片处</w:t>
            </w:r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8" w:edGrp="everyone"/>
            <w:permEnd w:id="8"/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9" w:edGrp="everyone"/>
            <w:permEnd w:id="9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0" w:edGrp="everyone"/>
            <w:permEnd w:id="10"/>
          </w:p>
        </w:tc>
        <w:tc>
          <w:tcPr>
            <w:tcW w:w="182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8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1" w:edGrp="everyone"/>
            <w:permEnd w:id="11"/>
          </w:p>
        </w:tc>
        <w:tc>
          <w:tcPr>
            <w:tcW w:w="125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学 历</w:t>
            </w:r>
          </w:p>
        </w:tc>
        <w:tc>
          <w:tcPr>
            <w:tcW w:w="99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2" w:edGrp="everyone"/>
            <w:permEnd w:id="12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学 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3" w:edGrp="everyone"/>
            <w:permEnd w:id="13"/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4" w:edGrp="everyone"/>
            <w:permEnd w:id="14"/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执 业  资 格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5" w:edGrp="everyone"/>
            <w:permEnd w:id="15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规 培</w:t>
            </w:r>
          </w:p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证 书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6" w:edGrp="everyone"/>
            <w:perm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permStart w:id="17" w:edGrp="everyone"/>
            <w:permEnd w:id="17"/>
          </w:p>
        </w:tc>
        <w:tc>
          <w:tcPr>
            <w:tcW w:w="994" w:type="dxa"/>
            <w:noWrap w:val="0"/>
            <w:vAlign w:val="center"/>
          </w:tcPr>
          <w:p>
            <w:pPr>
              <w:tabs>
                <w:tab w:val="left" w:pos="239"/>
              </w:tabs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tabs>
                <w:tab w:val="left" w:pos="239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  <w:permStart w:id="18" w:edGrp="everyone"/>
            <w:perm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9" w:edGrp="everyone" w:colFirst="1" w:colLast="1"/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0" w:edGrp="everyone" w:colFirst="1" w:colLast="1"/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tabs>
                <w:tab w:val="left" w:pos="6627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1" w:edGrp="everyone" w:colFirst="1" w:colLast="1"/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2" w:edGrp="everyone" w:colFirst="1" w:colLast="1"/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</w:p>
        </w:tc>
        <w:tc>
          <w:tcPr>
            <w:tcW w:w="3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3" w:edGrp="everyone"/>
            <w:permEnd w:id="23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4" w:edGrp="everyone"/>
            <w:perm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语言能力</w:t>
            </w:r>
          </w:p>
        </w:tc>
        <w:tc>
          <w:tcPr>
            <w:tcW w:w="3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5" w:edGrp="everyone"/>
            <w:permEnd w:id="25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tabs>
                <w:tab w:val="left" w:pos="604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permStart w:id="26" w:edGrp="everyone"/>
            <w:perm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permStart w:id="27" w:edGrp="everyone" w:colFirst="1" w:colLast="1"/>
            <w:r>
              <w:rPr>
                <w:rFonts w:hint="eastAsia"/>
                <w:sz w:val="24"/>
                <w:lang w:val="en-US" w:eastAsia="zh-CN"/>
              </w:rPr>
              <w:t>相关证书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8" w:edGrp="everyone" w:colFirst="1" w:colLast="1"/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9" w:edGrp="everyone" w:colFirst="1" w:colLast="1"/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起止时间从上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/>
                <w:sz w:val="18"/>
                <w:szCs w:val="18"/>
              </w:rPr>
              <w:t>中起至填表时止，工作期间参加学历进修或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培</w:t>
            </w:r>
            <w:r>
              <w:rPr>
                <w:rFonts w:hint="eastAsia"/>
                <w:sz w:val="18"/>
                <w:szCs w:val="18"/>
              </w:rPr>
              <w:t>训的要注明；</w:t>
            </w:r>
          </w:p>
          <w:p>
            <w:pPr>
              <w:ind w:firstLine="540" w:firstLineChars="30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时间衔接要连贯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  <w:jc w:val="center"/>
        </w:trPr>
        <w:tc>
          <w:tcPr>
            <w:tcW w:w="12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ermStart w:id="30" w:edGrp="everyone" w:colFirst="1" w:colLast="1"/>
          </w:p>
        </w:tc>
        <w:tc>
          <w:tcPr>
            <w:tcW w:w="80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72"/>
              </w:tabs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542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11" w:type="dxa"/>
            <w:gridSpan w:val="3"/>
            <w:noWrap w:val="0"/>
            <w:vAlign w:val="top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31"/>
      <w:permEnd w:id="32"/>
      <w:permEnd w:id="33"/>
      <w:permEnd w:id="34"/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Start w:id="4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36"/>
      <w:permEnd w:id="37"/>
      <w:permEnd w:id="38"/>
      <w:permEnd w:id="39"/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41"/>
      <w:permEnd w:id="42"/>
      <w:permEnd w:id="43"/>
      <w:permEnd w:id="44"/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Start w:id="5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46"/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51"/>
      <w:permEnd w:id="52"/>
      <w:permEnd w:id="53"/>
      <w:permEnd w:id="54"/>
      <w:perm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56"/>
      <w:permEnd w:id="57"/>
      <w:permEnd w:id="58"/>
      <w:permEnd w:id="59"/>
      <w:permEnd w:id="6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>承 诺</w:t>
            </w:r>
          </w:p>
        </w:tc>
        <w:tc>
          <w:tcPr>
            <w:tcW w:w="8000" w:type="dxa"/>
            <w:gridSpan w:val="9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jc w:val="left"/>
              <w:rPr>
                <w:rFonts w:hint="eastAsia" w:ascii="楷体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 xml:space="preserve">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 xml:space="preserve"> 考生本人签名：</w:t>
            </w:r>
          </w:p>
        </w:tc>
      </w:tr>
    </w:tbl>
    <w:p>
      <w:pPr>
        <w:rPr>
          <w:rFonts w:hint="eastAsia"/>
          <w:sz w:val="10"/>
          <w:szCs w:val="10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填表注意事项：1.填写本表格，不得空项，如没有请填写“无”；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执业资格及执业范围应按照执业证填写；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相关证书可填写工作以来取得的和本专业相近的培训合格证书等；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家庭主要成员是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指配偶、父母、子女情况，主要社会关系是指与本人关系较密切的亲友，主要包括岳父母、公婆、兄弟姐妹等。</w:t>
      </w:r>
    </w:p>
    <w:sectPr>
      <w:headerReference r:id="rId3" w:type="default"/>
      <w:pgSz w:w="11906" w:h="16838"/>
      <w:pgMar w:top="1928" w:right="1134" w:bottom="175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FA3A4"/>
    <w:multiLevelType w:val="singleLevel"/>
    <w:tmpl w:val="2F2FA3A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4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0" w:hash="EDlKdj84rU1sICUKgfS9pUWLSUk=" w:salt="rXko6yrmbqofK4OdggVNTQ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2YzYzkxYzcyZmNkNDIzZTNiOTM1MjdhZjQ4MTUifQ=="/>
  </w:docVars>
  <w:rsids>
    <w:rsidRoot w:val="00E60FFF"/>
    <w:rsid w:val="00341B2F"/>
    <w:rsid w:val="00381A1D"/>
    <w:rsid w:val="015A375B"/>
    <w:rsid w:val="03C442F3"/>
    <w:rsid w:val="08C213A8"/>
    <w:rsid w:val="091F676A"/>
    <w:rsid w:val="0C354264"/>
    <w:rsid w:val="0DFF319D"/>
    <w:rsid w:val="1A3D0742"/>
    <w:rsid w:val="1DC41DD2"/>
    <w:rsid w:val="1E5F6C5D"/>
    <w:rsid w:val="22A2238A"/>
    <w:rsid w:val="30314D02"/>
    <w:rsid w:val="333D626B"/>
    <w:rsid w:val="376561BD"/>
    <w:rsid w:val="410302D3"/>
    <w:rsid w:val="4B136E6F"/>
    <w:rsid w:val="4D8A6E8D"/>
    <w:rsid w:val="4EAF00A4"/>
    <w:rsid w:val="53034BF8"/>
    <w:rsid w:val="5B063008"/>
    <w:rsid w:val="68DD7057"/>
    <w:rsid w:val="69AC6C99"/>
    <w:rsid w:val="6D803C3F"/>
    <w:rsid w:val="6F7D2B89"/>
    <w:rsid w:val="6FCD1E2F"/>
    <w:rsid w:val="7A4B3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semiHidden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459</Words>
  <Characters>465</Characters>
  <Lines>5</Lines>
  <Paragraphs>1</Paragraphs>
  <TotalTime>59</TotalTime>
  <ScaleCrop>false</ScaleCrop>
  <LinksUpToDate>false</LinksUpToDate>
  <CharactersWithSpaces>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2012-08-07T07:18:00Z</dcterms:created>
  <dc:creator>微软用户</dc:creator>
  <cp:lastModifiedBy>Queen G</cp:lastModifiedBy>
  <cp:lastPrinted>2018-12-06T02:50:00Z</cp:lastPrinted>
  <dcterms:modified xsi:type="dcterms:W3CDTF">2023-04-28T02:30:50Z</dcterms:modified>
  <dc:title>来宾市兴宾区人民医院2014年直接考核引进高层次人才报名表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9D75A6C4AABB44F99FAE186FA3CD7318_13</vt:lpwstr>
  </property>
</Properties>
</file>