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年公开招聘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高层次人才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博士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/>
          <w:sz w:val="36"/>
          <w:szCs w:val="36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支撑</w:t>
      </w:r>
      <w:r>
        <w:rPr>
          <w:rFonts w:hint="eastAsia" w:ascii="方正小标宋简体" w:hAnsi="黑体" w:eastAsia="方正小标宋简体"/>
          <w:sz w:val="36"/>
          <w:szCs w:val="36"/>
        </w:rPr>
        <w:t>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0"/>
          <w:lang w:val="en-US" w:eastAsia="zh-CN"/>
        </w:rPr>
        <w:t>一、</w:t>
      </w:r>
      <w:r>
        <w:rPr>
          <w:rFonts w:hint="eastAsia" w:ascii="黑体" w:hAnsi="黑体" w:eastAsia="黑体"/>
          <w:b/>
          <w:bCs/>
          <w:sz w:val="32"/>
          <w:szCs w:val="30"/>
        </w:rPr>
        <w:t>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学历学位证明材料（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中专以上毕业证书，学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  <w:lang w:val="en-US" w:eastAsia="zh-CN"/>
        </w:rPr>
        <w:t>士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以上学位证书均需提供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学历证书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如为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应届生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则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提供学生证及学校推荐意见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职称证书</w:t>
      </w:r>
      <w:r>
        <w:rPr>
          <w:rFonts w:hint="eastAsia" w:ascii="黑体" w:hAnsi="黑体" w:eastAsia="黑体"/>
          <w:b/>
          <w:bCs/>
          <w:sz w:val="32"/>
          <w:szCs w:val="30"/>
        </w:rPr>
        <w:t>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四、《广西水利电力职业技术学院2023年公开招聘高层次人才（博士）报名登记表》中提到的科研成果和获奖情况的证明支撑材料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6206"/>
    <w:multiLevelType w:val="singleLevel"/>
    <w:tmpl w:val="83C26206"/>
    <w:lvl w:ilvl="0" w:tentative="0">
      <w:start w:val="3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2696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8D3403A"/>
    <w:rsid w:val="0AC207B4"/>
    <w:rsid w:val="0C933E01"/>
    <w:rsid w:val="0CB43BEA"/>
    <w:rsid w:val="11865167"/>
    <w:rsid w:val="16C33C4E"/>
    <w:rsid w:val="274D5ACF"/>
    <w:rsid w:val="2CC55886"/>
    <w:rsid w:val="3AA9398F"/>
    <w:rsid w:val="3B71268D"/>
    <w:rsid w:val="3D3C05D3"/>
    <w:rsid w:val="4A0F71CF"/>
    <w:rsid w:val="546E3AF3"/>
    <w:rsid w:val="5E5B6E22"/>
    <w:rsid w:val="5F784976"/>
    <w:rsid w:val="73726A6F"/>
    <w:rsid w:val="7801473D"/>
    <w:rsid w:val="7D0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242</Characters>
  <Lines>1</Lines>
  <Paragraphs>1</Paragraphs>
  <TotalTime>76</TotalTime>
  <ScaleCrop>false</ScaleCrop>
  <LinksUpToDate>false</LinksUpToDate>
  <CharactersWithSpaces>243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旧</cp:lastModifiedBy>
  <cp:lastPrinted>2020-06-28T02:35:00Z</cp:lastPrinted>
  <dcterms:modified xsi:type="dcterms:W3CDTF">2023-04-26T00:40:06Z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C909CEF1093A466A86FA0E26305FE206_13</vt:lpwstr>
  </property>
</Properties>
</file>