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叙永县202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选调中小学教师报名资格审查表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</w:rPr>
      </w:pPr>
      <w:r>
        <w:rPr>
          <w:rFonts w:hint="eastAsia" w:eastAsia="黑体"/>
          <w:b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sz w:val="24"/>
        </w:rPr>
        <w:t>填表时间：    年  月  日</w:t>
      </w:r>
    </w:p>
    <w:tbl>
      <w:tblPr>
        <w:tblStyle w:val="6"/>
        <w:tblpPr w:leftFromText="180" w:rightFromText="180" w:vertAnchor="text" w:horzAnchor="page" w:tblpXSpec="center" w:tblpY="18"/>
        <w:tblOverlap w:val="never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0"/>
        <w:gridCol w:w="130"/>
        <w:gridCol w:w="878"/>
        <w:gridCol w:w="185"/>
        <w:gridCol w:w="12"/>
        <w:gridCol w:w="545"/>
        <w:gridCol w:w="175"/>
        <w:gridCol w:w="391"/>
        <w:gridCol w:w="317"/>
        <w:gridCol w:w="377"/>
        <w:gridCol w:w="352"/>
        <w:gridCol w:w="8"/>
        <w:gridCol w:w="540"/>
        <w:gridCol w:w="1046"/>
        <w:gridCol w:w="214"/>
        <w:gridCol w:w="1080"/>
        <w:gridCol w:w="180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  名</w:t>
            </w: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</w:rPr>
              <w:t>出生</w:t>
            </w:r>
            <w:r>
              <w:rPr>
                <w:rFonts w:hint="eastAsia"/>
                <w:color w:val="auto"/>
                <w:sz w:val="24"/>
                <w:szCs w:val="21"/>
                <w:lang w:eastAsia="zh-CN"/>
              </w:rPr>
              <w:t>年月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12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</w:t>
            </w:r>
          </w:p>
        </w:tc>
        <w:tc>
          <w:tcPr>
            <w:tcW w:w="10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政治面貌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1"/>
              </w:rPr>
            </w:pPr>
            <w:r>
              <w:rPr>
                <w:rFonts w:hint="eastAsia"/>
                <w:color w:val="auto"/>
                <w:sz w:val="24"/>
                <w:szCs w:val="21"/>
              </w:rPr>
              <w:t>聘用到叙永工作时间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毕业学校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所学专业</w:t>
            </w:r>
          </w:p>
        </w:tc>
        <w:tc>
          <w:tcPr>
            <w:tcW w:w="1435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工作单位</w:t>
            </w:r>
          </w:p>
        </w:tc>
        <w:tc>
          <w:tcPr>
            <w:tcW w:w="3010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专技职务</w:t>
            </w:r>
          </w:p>
        </w:tc>
        <w:tc>
          <w:tcPr>
            <w:tcW w:w="12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任教学科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现任职务</w:t>
            </w:r>
          </w:p>
        </w:tc>
        <w:tc>
          <w:tcPr>
            <w:tcW w:w="1925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任现职务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起止时间</w:t>
            </w:r>
          </w:p>
        </w:tc>
        <w:tc>
          <w:tcPr>
            <w:tcW w:w="180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任班主任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工作时间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家庭住址</w:t>
            </w:r>
          </w:p>
        </w:tc>
        <w:tc>
          <w:tcPr>
            <w:tcW w:w="391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情况</w:t>
            </w:r>
          </w:p>
        </w:tc>
        <w:tc>
          <w:tcPr>
            <w:tcW w:w="786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近三年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/>
                <w:sz w:val="21"/>
                <w:szCs w:val="21"/>
              </w:rPr>
              <w:t>考核结果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1"/>
              </w:rPr>
              <w:t>年</w:t>
            </w: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1"/>
              </w:rPr>
              <w:t>年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1"/>
              </w:rPr>
              <w:t>年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近三年师德考核结果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lang w:val="en-US" w:eastAsia="zh-CN"/>
              </w:rPr>
              <w:t>2020年</w:t>
            </w: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1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lang w:val="en-US" w:eastAsia="zh-CN"/>
              </w:rPr>
              <w:t>2021年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lang w:val="en-US" w:eastAsia="zh-CN"/>
              </w:rPr>
              <w:t>2022年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工作简历</w:t>
            </w:r>
          </w:p>
        </w:tc>
        <w:tc>
          <w:tcPr>
            <w:tcW w:w="8635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  <w:bdr w:val="single" w:color="auto" w:sz="4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4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申报志愿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申报学校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意见</w:t>
            </w:r>
          </w:p>
        </w:tc>
        <w:tc>
          <w:tcPr>
            <w:tcW w:w="4855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审核人签字：         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申报学科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4855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备注</w:t>
            </w:r>
          </w:p>
        </w:tc>
        <w:tc>
          <w:tcPr>
            <w:tcW w:w="8635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textAlignment w:val="auto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本人郑重承诺，此次教师选调报名所提供的一切材料真实无误，若通过提供虚假材料而取得报名考试资格，一切后果由本人承担。</w:t>
            </w:r>
            <w:r>
              <w:rPr>
                <w:rFonts w:hint="eastAsia"/>
                <w:sz w:val="24"/>
                <w:szCs w:val="21"/>
              </w:rPr>
              <w:t>选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调后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按时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到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受聘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学校报到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并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服从工作安排，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在受聘学校最低服</w:t>
            </w:r>
            <w:r>
              <w:rPr>
                <w:rFonts w:hint="eastAsia"/>
                <w:sz w:val="24"/>
                <w:szCs w:val="21"/>
              </w:rPr>
              <w:t>务年限为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1"/>
              </w:rPr>
              <w:t xml:space="preserve">年。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88" w:firstLineChars="800"/>
              <w:textAlignment w:val="auto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88" w:firstLineChars="800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承诺人签名：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 xml:space="preserve">承诺时间：    年  月  日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sz w:val="24"/>
        </w:rPr>
        <w:t>注：此表由申报人员如实填写，所在中学或中心校签注审核意见，随同其他报名材料、加分依据等在报名时一并上交</w:t>
      </w:r>
      <w:r>
        <w:rPr>
          <w:rFonts w:hint="eastAsia"/>
          <w:color w:val="auto"/>
          <w:sz w:val="24"/>
        </w:rPr>
        <w:t>（请学校用A4纸打印给申报人员填写）。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start="2"/>
      <w:cols w:space="425" w:num="1"/>
      <w:docGrid w:type="linesAndChars" w:linePitch="577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315"/>
  <w:drawingGridVerticalSpacing w:val="577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WI4ZGExODFjNzQzNWIxNGRlZGJjZjU5OTBjYWIifQ=="/>
  </w:docVars>
  <w:rsids>
    <w:rsidRoot w:val="79936402"/>
    <w:rsid w:val="00041640"/>
    <w:rsid w:val="00041E04"/>
    <w:rsid w:val="00086305"/>
    <w:rsid w:val="0014275B"/>
    <w:rsid w:val="001664A8"/>
    <w:rsid w:val="001937C0"/>
    <w:rsid w:val="001B2B87"/>
    <w:rsid w:val="001C737B"/>
    <w:rsid w:val="0021073F"/>
    <w:rsid w:val="00251F84"/>
    <w:rsid w:val="002D74CF"/>
    <w:rsid w:val="00327C44"/>
    <w:rsid w:val="003435C0"/>
    <w:rsid w:val="00351BB3"/>
    <w:rsid w:val="003520C5"/>
    <w:rsid w:val="00363AC5"/>
    <w:rsid w:val="00371C36"/>
    <w:rsid w:val="003B0A05"/>
    <w:rsid w:val="003C7F01"/>
    <w:rsid w:val="00406827"/>
    <w:rsid w:val="004F7DE9"/>
    <w:rsid w:val="00530E3A"/>
    <w:rsid w:val="00653794"/>
    <w:rsid w:val="00661A89"/>
    <w:rsid w:val="00666962"/>
    <w:rsid w:val="006D18A4"/>
    <w:rsid w:val="00756349"/>
    <w:rsid w:val="007F37D1"/>
    <w:rsid w:val="00804F9D"/>
    <w:rsid w:val="008228CD"/>
    <w:rsid w:val="00840DD4"/>
    <w:rsid w:val="00887EC6"/>
    <w:rsid w:val="008E459C"/>
    <w:rsid w:val="009D2BDF"/>
    <w:rsid w:val="00AE359F"/>
    <w:rsid w:val="00B11382"/>
    <w:rsid w:val="00B66D56"/>
    <w:rsid w:val="00B8619E"/>
    <w:rsid w:val="00C32B1D"/>
    <w:rsid w:val="00CA33AB"/>
    <w:rsid w:val="00CF591B"/>
    <w:rsid w:val="00D243C5"/>
    <w:rsid w:val="00D30F76"/>
    <w:rsid w:val="00D43FB5"/>
    <w:rsid w:val="00E142E8"/>
    <w:rsid w:val="00E269DC"/>
    <w:rsid w:val="00E96704"/>
    <w:rsid w:val="00F02849"/>
    <w:rsid w:val="00F635DA"/>
    <w:rsid w:val="00F70C6E"/>
    <w:rsid w:val="07A01913"/>
    <w:rsid w:val="14285FAB"/>
    <w:rsid w:val="1CFD5273"/>
    <w:rsid w:val="25014E5C"/>
    <w:rsid w:val="2B765D83"/>
    <w:rsid w:val="2CCD13A5"/>
    <w:rsid w:val="317C575D"/>
    <w:rsid w:val="337F510F"/>
    <w:rsid w:val="3EF3408B"/>
    <w:rsid w:val="433566D2"/>
    <w:rsid w:val="584C71F1"/>
    <w:rsid w:val="62DE7256"/>
    <w:rsid w:val="79936402"/>
    <w:rsid w:val="7BC83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 Char Char3"/>
    <w:link w:val="5"/>
    <w:qFormat/>
    <w:uiPriority w:val="99"/>
    <w:rPr>
      <w:sz w:val="18"/>
      <w:szCs w:val="18"/>
    </w:rPr>
  </w:style>
  <w:style w:type="character" w:customStyle="1" w:styleId="10">
    <w:name w:val=" Char Char2"/>
    <w:link w:val="4"/>
    <w:qFormat/>
    <w:uiPriority w:val="99"/>
    <w:rPr>
      <w:sz w:val="18"/>
      <w:szCs w:val="18"/>
    </w:rPr>
  </w:style>
  <w:style w:type="character" w:customStyle="1" w:styleId="11">
    <w:name w:val=" Char Char1"/>
    <w:link w:val="3"/>
    <w:semiHidden/>
    <w:qFormat/>
    <w:uiPriority w:val="99"/>
    <w:rPr>
      <w:sz w:val="18"/>
      <w:szCs w:val="18"/>
    </w:rPr>
  </w:style>
  <w:style w:type="character" w:customStyle="1" w:styleId="12">
    <w:name w:val=" Char Char"/>
    <w:link w:val="2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7169;&#26495;\&#32852;&#21512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</Template>
  <Pages>2</Pages>
  <Words>648</Words>
  <Characters>692</Characters>
  <Lines>1</Lines>
  <Paragraphs>1</Paragraphs>
  <TotalTime>6</TotalTime>
  <ScaleCrop>false</ScaleCrop>
  <LinksUpToDate>false</LinksUpToDate>
  <CharactersWithSpaces>809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2020-05-09T08:48:00Z</dcterms:created>
  <dc:creator>Administrator</dc:creator>
  <cp:lastModifiedBy>Administrator</cp:lastModifiedBy>
  <dcterms:modified xsi:type="dcterms:W3CDTF">2023-04-17T06:45:38Z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701481849_btnclosed</vt:lpwstr>
  </property>
  <property fmtid="{D5CDD505-2E9C-101B-9397-08002B2CF9AE}" pid="4" name="ICV">
    <vt:lpwstr>2E54EEA0E37B4E28AF9DA3EEDC914788_13</vt:lpwstr>
  </property>
</Properties>
</file>