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zh-CN" w:eastAsia="zh-CN"/>
        </w:rPr>
        <w:t>材料清单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进行报名，并于面试及面谈当日提交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政务服务数据管理局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603D0"/>
    <w:rsid w:val="174B23F3"/>
    <w:rsid w:val="17814D49"/>
    <w:rsid w:val="478F7D33"/>
    <w:rsid w:val="50477F65"/>
    <w:rsid w:val="55125F5C"/>
    <w:rsid w:val="6AE849ED"/>
    <w:rsid w:val="704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安静</cp:lastModifiedBy>
  <dcterms:modified xsi:type="dcterms:W3CDTF">2023-01-31T07:17:39Z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4C5344F02F8A4073ABB946FCE518A22A</vt:lpwstr>
  </property>
</Properties>
</file>