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6A" w:rsidRDefault="00D4292A">
      <w:pPr>
        <w:ind w:leftChars="608" w:left="2877" w:hangingChars="500" w:hanging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赤峰市文化旅游发展（集团）有限责任公司</w:t>
      </w:r>
    </w:p>
    <w:p w:rsidR="00F17A6A" w:rsidRDefault="00D4292A">
      <w:pPr>
        <w:ind w:leftChars="912" w:left="2875" w:hangingChars="300" w:hanging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公开招录工作人员资格审核评价表</w:t>
      </w:r>
    </w:p>
    <w:p w:rsidR="00F17A6A" w:rsidRDefault="00D4292A">
      <w:pPr>
        <w:rPr>
          <w:rFonts w:ascii="仿宋_GB2312" w:eastAsia="黑体" w:hint="eastAsia"/>
          <w:sz w:val="32"/>
          <w:szCs w:val="32"/>
        </w:rPr>
      </w:pPr>
      <w:r>
        <w:rPr>
          <w:rFonts w:ascii="黑体" w:eastAsia="黑体" w:hAnsi="黑体" w:hint="eastAsia"/>
          <w:sz w:val="24"/>
          <w:szCs w:val="21"/>
        </w:rPr>
        <w:t>报名人员姓名:                   报名岗位:</w:t>
      </w:r>
      <w:r w:rsidR="00B84331">
        <w:rPr>
          <w:rFonts w:ascii="黑体" w:eastAsia="黑体" w:hAnsi="黑体" w:hint="eastAsia"/>
          <w:sz w:val="24"/>
          <w:szCs w:val="21"/>
        </w:rPr>
        <w:t>人力</w:t>
      </w:r>
      <w:r w:rsidR="00B84331">
        <w:rPr>
          <w:rFonts w:ascii="黑体" w:eastAsia="黑体" w:hAnsi="黑体"/>
          <w:sz w:val="24"/>
          <w:szCs w:val="21"/>
        </w:rPr>
        <w:t>资源部工作人员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1"/>
        <w:gridCol w:w="1818"/>
        <w:gridCol w:w="2569"/>
        <w:gridCol w:w="2040"/>
        <w:gridCol w:w="1061"/>
      </w:tblGrid>
      <w:tr w:rsidR="00F17A6A" w:rsidTr="00D4292A">
        <w:trPr>
          <w:trHeight w:hRule="exact" w:val="567"/>
        </w:trPr>
        <w:tc>
          <w:tcPr>
            <w:tcW w:w="1031" w:type="dxa"/>
            <w:vAlign w:val="center"/>
          </w:tcPr>
          <w:p w:rsidR="00F17A6A" w:rsidRDefault="00D4292A" w:rsidP="00D4292A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评价项目</w:t>
            </w:r>
          </w:p>
        </w:tc>
        <w:tc>
          <w:tcPr>
            <w:tcW w:w="1818" w:type="dxa"/>
            <w:vAlign w:val="center"/>
          </w:tcPr>
          <w:p w:rsidR="00F17A6A" w:rsidRDefault="00D4292A" w:rsidP="00D429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  <w:t>指标</w:t>
            </w:r>
          </w:p>
        </w:tc>
        <w:tc>
          <w:tcPr>
            <w:tcW w:w="2569" w:type="dxa"/>
            <w:vAlign w:val="center"/>
          </w:tcPr>
          <w:p w:rsidR="00F17A6A" w:rsidRDefault="00D4292A" w:rsidP="00D429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  <w:t>指标分值</w:t>
            </w:r>
          </w:p>
        </w:tc>
        <w:tc>
          <w:tcPr>
            <w:tcW w:w="2040" w:type="dxa"/>
            <w:vAlign w:val="center"/>
          </w:tcPr>
          <w:p w:rsidR="00F17A6A" w:rsidRDefault="00D4292A" w:rsidP="00D429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  <w:t>实施说明</w:t>
            </w:r>
          </w:p>
        </w:tc>
        <w:tc>
          <w:tcPr>
            <w:tcW w:w="1061" w:type="dxa"/>
            <w:vAlign w:val="center"/>
          </w:tcPr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评价得分</w:t>
            </w:r>
          </w:p>
        </w:tc>
      </w:tr>
      <w:tr w:rsidR="00F17A6A" w:rsidTr="00D4292A">
        <w:trPr>
          <w:trHeight w:hRule="exact" w:val="1134"/>
        </w:trPr>
        <w:tc>
          <w:tcPr>
            <w:tcW w:w="1031" w:type="dxa"/>
            <w:vMerge w:val="restart"/>
            <w:vAlign w:val="center"/>
          </w:tcPr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人力资源部基本条件（45分）</w:t>
            </w:r>
          </w:p>
        </w:tc>
        <w:tc>
          <w:tcPr>
            <w:tcW w:w="1818" w:type="dxa"/>
            <w:vAlign w:val="center"/>
          </w:tcPr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全日制本科及以上学历</w:t>
            </w:r>
          </w:p>
        </w:tc>
        <w:tc>
          <w:tcPr>
            <w:tcW w:w="2569" w:type="dxa"/>
            <w:vAlign w:val="center"/>
          </w:tcPr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5</w:t>
            </w: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分</w:t>
            </w:r>
          </w:p>
        </w:tc>
        <w:tc>
          <w:tcPr>
            <w:tcW w:w="2040" w:type="dxa"/>
            <w:vAlign w:val="center"/>
          </w:tcPr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19"/>
                <w:szCs w:val="19"/>
                <w:lang w:bidi="ar"/>
              </w:rPr>
              <w:t>由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9"/>
                <w:szCs w:val="19"/>
                <w:lang w:bidi="ar"/>
              </w:rPr>
              <w:t>报名</w:t>
            </w:r>
            <w:r>
              <w:rPr>
                <w:rFonts w:ascii="仿宋_GB2312" w:eastAsia="仿宋_GB2312" w:cs="仿宋_GB2312"/>
                <w:color w:val="000000"/>
                <w:kern w:val="0"/>
                <w:sz w:val="19"/>
                <w:szCs w:val="19"/>
                <w:lang w:bidi="ar"/>
              </w:rPr>
              <w:t>人</w:t>
            </w: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提供学历证书，经验证后得分</w:t>
            </w:r>
          </w:p>
        </w:tc>
        <w:tc>
          <w:tcPr>
            <w:tcW w:w="1061" w:type="dxa"/>
            <w:vAlign w:val="center"/>
          </w:tcPr>
          <w:p w:rsidR="00F17A6A" w:rsidRDefault="00F17A6A" w:rsidP="00D4292A">
            <w:pPr>
              <w:rPr>
                <w:rFonts w:ascii="仿宋_GB2312" w:eastAsia="仿宋_GB2312" w:cs="仿宋_GB2312"/>
                <w:color w:val="000000"/>
                <w:kern w:val="0"/>
                <w:sz w:val="19"/>
                <w:szCs w:val="19"/>
                <w:lang w:bidi="ar"/>
              </w:rPr>
            </w:pPr>
          </w:p>
        </w:tc>
      </w:tr>
      <w:tr w:rsidR="00F17A6A" w:rsidTr="00D4292A">
        <w:trPr>
          <w:trHeight w:hRule="exact" w:val="1134"/>
        </w:trPr>
        <w:tc>
          <w:tcPr>
            <w:tcW w:w="1031" w:type="dxa"/>
            <w:vMerge/>
          </w:tcPr>
          <w:p w:rsidR="00F17A6A" w:rsidRDefault="00F17A6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8" w:type="dxa"/>
            <w:vAlign w:val="center"/>
          </w:tcPr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人力资源管理专业</w:t>
            </w:r>
          </w:p>
        </w:tc>
        <w:tc>
          <w:tcPr>
            <w:tcW w:w="2569" w:type="dxa"/>
            <w:vAlign w:val="center"/>
          </w:tcPr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5</w:t>
            </w: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分</w:t>
            </w:r>
          </w:p>
        </w:tc>
        <w:tc>
          <w:tcPr>
            <w:tcW w:w="2040" w:type="dxa"/>
            <w:vAlign w:val="center"/>
          </w:tcPr>
          <w:p w:rsidR="00F17A6A" w:rsidRDefault="00F17A6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061" w:type="dxa"/>
            <w:vAlign w:val="center"/>
          </w:tcPr>
          <w:p w:rsidR="00F17A6A" w:rsidRDefault="00F17A6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F17A6A" w:rsidTr="00D4292A">
        <w:trPr>
          <w:trHeight w:hRule="exact" w:val="1701"/>
        </w:trPr>
        <w:tc>
          <w:tcPr>
            <w:tcW w:w="1031" w:type="dxa"/>
            <w:vMerge/>
          </w:tcPr>
          <w:p w:rsidR="00F17A6A" w:rsidRDefault="00F17A6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8" w:type="dxa"/>
            <w:vAlign w:val="center"/>
          </w:tcPr>
          <w:p w:rsidR="00F17A6A" w:rsidRDefault="00C01F41" w:rsidP="005369A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人力资源管理方向初</w:t>
            </w:r>
            <w:r w:rsidR="00D4292A"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级职称或证书</w:t>
            </w:r>
          </w:p>
        </w:tc>
        <w:tc>
          <w:tcPr>
            <w:tcW w:w="2569" w:type="dxa"/>
            <w:vAlign w:val="center"/>
          </w:tcPr>
          <w:p w:rsidR="0089237C" w:rsidRDefault="005369AA" w:rsidP="0089237C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  <w:t>1</w:t>
            </w:r>
            <w:r w:rsidR="0089237C" w:rsidRPr="0089237C"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5分</w:t>
            </w:r>
          </w:p>
        </w:tc>
        <w:tc>
          <w:tcPr>
            <w:tcW w:w="2040" w:type="dxa"/>
            <w:vAlign w:val="center"/>
          </w:tcPr>
          <w:p w:rsidR="00F17A6A" w:rsidRDefault="00D4292A" w:rsidP="00D4292A">
            <w:pPr>
              <w:pStyle w:val="a3"/>
              <w:widowControl/>
              <w:jc w:val="both"/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非</w:t>
            </w:r>
            <w:r>
              <w:rPr>
                <w:rFonts w:ascii="仿宋_GB2312" w:eastAsia="仿宋_GB2312" w:cs="仿宋_GB2312" w:hint="eastAsia"/>
                <w:color w:val="000000"/>
                <w:sz w:val="19"/>
                <w:szCs w:val="19"/>
              </w:rPr>
              <w:t>内蒙古</w:t>
            </w: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评定颁发的专业技术资格（不含经全国统考取得），须经我市人</w:t>
            </w:r>
            <w:r>
              <w:rPr>
                <w:rFonts w:ascii="仿宋_GB2312" w:eastAsia="仿宋_GB2312" w:cs="仿宋_GB2312" w:hint="eastAsia"/>
                <w:color w:val="000000"/>
                <w:sz w:val="19"/>
                <w:szCs w:val="19"/>
              </w:rPr>
              <w:t>社局</w:t>
            </w: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审核后方可得分</w:t>
            </w:r>
          </w:p>
        </w:tc>
        <w:tc>
          <w:tcPr>
            <w:tcW w:w="1061" w:type="dxa"/>
            <w:vAlign w:val="center"/>
          </w:tcPr>
          <w:p w:rsidR="00F17A6A" w:rsidRDefault="00F17A6A" w:rsidP="00D4292A">
            <w:pPr>
              <w:pStyle w:val="a3"/>
              <w:widowControl/>
              <w:jc w:val="both"/>
              <w:rPr>
                <w:rFonts w:ascii="仿宋_GB2312" w:eastAsia="仿宋_GB2312" w:cs="仿宋_GB2312"/>
                <w:color w:val="000000"/>
                <w:sz w:val="19"/>
                <w:szCs w:val="19"/>
              </w:rPr>
            </w:pPr>
          </w:p>
        </w:tc>
      </w:tr>
      <w:tr w:rsidR="00F17A6A" w:rsidTr="00D4292A">
        <w:trPr>
          <w:trHeight w:hRule="exact" w:val="1134"/>
        </w:trPr>
        <w:tc>
          <w:tcPr>
            <w:tcW w:w="1031" w:type="dxa"/>
            <w:vMerge/>
          </w:tcPr>
          <w:p w:rsidR="00F17A6A" w:rsidRDefault="00F17A6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8" w:type="dxa"/>
            <w:vAlign w:val="center"/>
          </w:tcPr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有在企事业单位本专业岗位3年及以上工作经验</w:t>
            </w:r>
          </w:p>
        </w:tc>
        <w:tc>
          <w:tcPr>
            <w:tcW w:w="2569" w:type="dxa"/>
            <w:vAlign w:val="center"/>
          </w:tcPr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从事本专业工作满3年10</w:t>
            </w: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分</w:t>
            </w:r>
          </w:p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从事本专业工作满6年15</w:t>
            </w: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分</w:t>
            </w:r>
          </w:p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从事本专业工作满9年20</w:t>
            </w: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分</w:t>
            </w:r>
          </w:p>
        </w:tc>
        <w:tc>
          <w:tcPr>
            <w:tcW w:w="2040" w:type="dxa"/>
            <w:vAlign w:val="center"/>
          </w:tcPr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只能任选其中一类进行积分，不叠加计分</w:t>
            </w:r>
          </w:p>
        </w:tc>
        <w:tc>
          <w:tcPr>
            <w:tcW w:w="1061" w:type="dxa"/>
            <w:vAlign w:val="center"/>
          </w:tcPr>
          <w:p w:rsidR="00F17A6A" w:rsidRDefault="00F17A6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F17A6A" w:rsidTr="00D4292A">
        <w:trPr>
          <w:trHeight w:hRule="exact" w:val="567"/>
        </w:trPr>
        <w:tc>
          <w:tcPr>
            <w:tcW w:w="1031" w:type="dxa"/>
            <w:vMerge w:val="restart"/>
            <w:vAlign w:val="center"/>
          </w:tcPr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加分条件</w:t>
            </w:r>
          </w:p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（40分）</w:t>
            </w:r>
          </w:p>
        </w:tc>
        <w:tc>
          <w:tcPr>
            <w:tcW w:w="1818" w:type="dxa"/>
            <w:vAlign w:val="center"/>
          </w:tcPr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中共党员</w:t>
            </w:r>
          </w:p>
        </w:tc>
        <w:tc>
          <w:tcPr>
            <w:tcW w:w="2569" w:type="dxa"/>
            <w:vAlign w:val="center"/>
          </w:tcPr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5</w:t>
            </w: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分</w:t>
            </w:r>
          </w:p>
        </w:tc>
        <w:tc>
          <w:tcPr>
            <w:tcW w:w="2040" w:type="dxa"/>
            <w:vAlign w:val="center"/>
          </w:tcPr>
          <w:p w:rsidR="00F17A6A" w:rsidRDefault="00F17A6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061" w:type="dxa"/>
            <w:vAlign w:val="center"/>
          </w:tcPr>
          <w:p w:rsidR="00F17A6A" w:rsidRDefault="00F17A6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89237C" w:rsidTr="00305355">
        <w:trPr>
          <w:trHeight w:hRule="exact" w:val="1021"/>
        </w:trPr>
        <w:tc>
          <w:tcPr>
            <w:tcW w:w="1031" w:type="dxa"/>
            <w:vMerge/>
            <w:vAlign w:val="center"/>
          </w:tcPr>
          <w:p w:rsidR="0089237C" w:rsidRDefault="0089237C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8" w:type="dxa"/>
            <w:vAlign w:val="center"/>
          </w:tcPr>
          <w:p w:rsidR="0089237C" w:rsidRDefault="00305355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985、211高校</w:t>
            </w:r>
          </w:p>
        </w:tc>
        <w:tc>
          <w:tcPr>
            <w:tcW w:w="2569" w:type="dxa"/>
            <w:vAlign w:val="center"/>
          </w:tcPr>
          <w:p w:rsidR="0089237C" w:rsidRDefault="00305355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  <w:t>211</w:t>
            </w: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高校8</w:t>
            </w:r>
            <w:r w:rsidR="0089237C"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分</w:t>
            </w:r>
          </w:p>
          <w:p w:rsidR="00305355" w:rsidRDefault="00305355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985高校10</w:t>
            </w:r>
          </w:p>
        </w:tc>
        <w:tc>
          <w:tcPr>
            <w:tcW w:w="2040" w:type="dxa"/>
            <w:vAlign w:val="center"/>
          </w:tcPr>
          <w:p w:rsidR="0089237C" w:rsidRDefault="0089237C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061" w:type="dxa"/>
            <w:vAlign w:val="center"/>
          </w:tcPr>
          <w:p w:rsidR="0089237C" w:rsidRDefault="0089237C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F17A6A" w:rsidTr="00D4292A">
        <w:tc>
          <w:tcPr>
            <w:tcW w:w="1031" w:type="dxa"/>
            <w:vMerge/>
          </w:tcPr>
          <w:p w:rsidR="00F17A6A" w:rsidRDefault="00F17A6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8" w:type="dxa"/>
            <w:vAlign w:val="center"/>
          </w:tcPr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全日制研究生及以上学历</w:t>
            </w:r>
          </w:p>
        </w:tc>
        <w:tc>
          <w:tcPr>
            <w:tcW w:w="2569" w:type="dxa"/>
            <w:vAlign w:val="center"/>
          </w:tcPr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5</w:t>
            </w: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分</w:t>
            </w:r>
          </w:p>
        </w:tc>
        <w:tc>
          <w:tcPr>
            <w:tcW w:w="2040" w:type="dxa"/>
            <w:vAlign w:val="center"/>
          </w:tcPr>
          <w:p w:rsidR="00F17A6A" w:rsidRDefault="00F17A6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061" w:type="dxa"/>
            <w:vAlign w:val="center"/>
          </w:tcPr>
          <w:p w:rsidR="00F17A6A" w:rsidRDefault="00F17A6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F17A6A" w:rsidTr="00D4292A">
        <w:trPr>
          <w:trHeight w:hRule="exact" w:val="567"/>
        </w:trPr>
        <w:tc>
          <w:tcPr>
            <w:tcW w:w="1031" w:type="dxa"/>
            <w:vMerge/>
          </w:tcPr>
          <w:p w:rsidR="00F17A6A" w:rsidRDefault="00F17A6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8" w:type="dxa"/>
            <w:vAlign w:val="center"/>
          </w:tcPr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高级职称或证书</w:t>
            </w:r>
          </w:p>
        </w:tc>
        <w:tc>
          <w:tcPr>
            <w:tcW w:w="2569" w:type="dxa"/>
            <w:vAlign w:val="center"/>
          </w:tcPr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10</w:t>
            </w: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分</w:t>
            </w:r>
          </w:p>
        </w:tc>
        <w:tc>
          <w:tcPr>
            <w:tcW w:w="2040" w:type="dxa"/>
            <w:vAlign w:val="center"/>
          </w:tcPr>
          <w:p w:rsidR="00F17A6A" w:rsidRDefault="00F17A6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061" w:type="dxa"/>
            <w:vAlign w:val="center"/>
          </w:tcPr>
          <w:p w:rsidR="00F17A6A" w:rsidRDefault="00F17A6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F17A6A" w:rsidTr="00D4292A">
        <w:tc>
          <w:tcPr>
            <w:tcW w:w="1031" w:type="dxa"/>
            <w:vMerge/>
          </w:tcPr>
          <w:p w:rsidR="00F17A6A" w:rsidRDefault="00F17A6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8" w:type="dxa"/>
            <w:vAlign w:val="center"/>
          </w:tcPr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具有国内大中型企业中高级管理人员经历的</w:t>
            </w:r>
          </w:p>
        </w:tc>
        <w:tc>
          <w:tcPr>
            <w:tcW w:w="2569" w:type="dxa"/>
            <w:vAlign w:val="center"/>
          </w:tcPr>
          <w:p w:rsidR="00F17A6A" w:rsidRDefault="0089237C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5</w:t>
            </w:r>
            <w:r w:rsidR="00D4292A"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分</w:t>
            </w:r>
          </w:p>
        </w:tc>
        <w:tc>
          <w:tcPr>
            <w:tcW w:w="2040" w:type="dxa"/>
            <w:vAlign w:val="center"/>
          </w:tcPr>
          <w:p w:rsidR="00F17A6A" w:rsidRDefault="00F17A6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061" w:type="dxa"/>
            <w:vAlign w:val="center"/>
          </w:tcPr>
          <w:p w:rsidR="00F17A6A" w:rsidRDefault="00F17A6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F17A6A" w:rsidTr="00D4292A">
        <w:tc>
          <w:tcPr>
            <w:tcW w:w="1031" w:type="dxa"/>
            <w:vMerge/>
          </w:tcPr>
          <w:p w:rsidR="00F17A6A" w:rsidRDefault="00F17A6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18" w:type="dxa"/>
          </w:tcPr>
          <w:p w:rsidR="00F17A6A" w:rsidRDefault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获得过相当于县、市、省（自治区）层级与报名岗位相关表彰奖励的</w:t>
            </w:r>
          </w:p>
        </w:tc>
        <w:tc>
          <w:tcPr>
            <w:tcW w:w="2569" w:type="dxa"/>
            <w:vAlign w:val="center"/>
          </w:tcPr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省（自治区）</w:t>
            </w: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级</w:t>
            </w:r>
            <w:r w:rsidR="00305355"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5</w:t>
            </w:r>
            <w:r w:rsidR="00520B13"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分</w:t>
            </w:r>
          </w:p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市</w:t>
            </w: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级</w:t>
            </w:r>
            <w:r w:rsidR="00305355"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3</w:t>
            </w:r>
            <w:r w:rsidR="00520B13"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分</w:t>
            </w:r>
          </w:p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县</w:t>
            </w: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级</w:t>
            </w:r>
            <w:r w:rsidR="00305355"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1</w:t>
            </w:r>
            <w:r w:rsidR="00520B13"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分</w:t>
            </w:r>
          </w:p>
        </w:tc>
        <w:tc>
          <w:tcPr>
            <w:tcW w:w="2040" w:type="dxa"/>
          </w:tcPr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由本人提供荣誉证书，经验证后得分</w:t>
            </w:r>
            <w:r w:rsidRPr="00D4292A">
              <w:rPr>
                <w:rFonts w:asciiTheme="minorEastAsia" w:hAnsiTheme="minorEastAsia" w:cs="仿宋_GB2312"/>
                <w:color w:val="000000"/>
                <w:sz w:val="19"/>
                <w:szCs w:val="19"/>
              </w:rPr>
              <w:t>。</w:t>
            </w:r>
            <w:r>
              <w:rPr>
                <w:rFonts w:ascii="仿宋_GB2312" w:eastAsia="仿宋_GB2312" w:cs="仿宋_GB2312"/>
                <w:color w:val="000000"/>
                <w:sz w:val="19"/>
                <w:szCs w:val="19"/>
              </w:rPr>
              <w:t>只能任选其中一类进行积分，不叠加计分</w:t>
            </w:r>
          </w:p>
        </w:tc>
        <w:tc>
          <w:tcPr>
            <w:tcW w:w="1061" w:type="dxa"/>
          </w:tcPr>
          <w:p w:rsidR="00F17A6A" w:rsidRDefault="00F17A6A">
            <w:pPr>
              <w:rPr>
                <w:rFonts w:ascii="仿宋_GB2312" w:eastAsia="仿宋_GB2312" w:cs="仿宋_GB2312"/>
                <w:color w:val="000000"/>
                <w:sz w:val="19"/>
                <w:szCs w:val="19"/>
              </w:rPr>
            </w:pPr>
          </w:p>
        </w:tc>
      </w:tr>
      <w:tr w:rsidR="00F17A6A" w:rsidTr="00D4292A">
        <w:tc>
          <w:tcPr>
            <w:tcW w:w="1031" w:type="dxa"/>
            <w:vAlign w:val="center"/>
          </w:tcPr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工作业绩</w:t>
            </w:r>
          </w:p>
          <w:p w:rsidR="00F17A6A" w:rsidRDefault="00D4292A" w:rsidP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（15分）</w:t>
            </w:r>
          </w:p>
        </w:tc>
        <w:tc>
          <w:tcPr>
            <w:tcW w:w="1818" w:type="dxa"/>
          </w:tcPr>
          <w:p w:rsidR="00F17A6A" w:rsidRDefault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工作业绩评价分为三类</w:t>
            </w:r>
          </w:p>
          <w:p w:rsidR="00F17A6A" w:rsidRDefault="00F17A6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569" w:type="dxa"/>
          </w:tcPr>
          <w:p w:rsidR="00F17A6A" w:rsidRDefault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一类15</w:t>
            </w:r>
            <w:r w:rsidR="00520B13"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分</w:t>
            </w:r>
          </w:p>
          <w:p w:rsidR="00F17A6A" w:rsidRDefault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二类12</w:t>
            </w:r>
            <w:r w:rsidR="00520B13"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分</w:t>
            </w:r>
          </w:p>
          <w:p w:rsidR="00F17A6A" w:rsidRDefault="00D4292A">
            <w:pPr>
              <w:rPr>
                <w:rFonts w:ascii="仿宋_GB2312" w:eastAsia="仿宋_GB2312" w:cs="仿宋_GB2312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三类10</w:t>
            </w:r>
            <w:r w:rsidR="00520B13">
              <w:rPr>
                <w:rFonts w:ascii="仿宋_GB2312" w:eastAsia="仿宋_GB2312" w:cs="仿宋_GB2312" w:hint="eastAsia"/>
                <w:b/>
                <w:bCs/>
                <w:color w:val="000000"/>
                <w:sz w:val="19"/>
                <w:szCs w:val="19"/>
              </w:rPr>
              <w:t>分</w:t>
            </w:r>
          </w:p>
        </w:tc>
        <w:tc>
          <w:tcPr>
            <w:tcW w:w="2040" w:type="dxa"/>
          </w:tcPr>
          <w:p w:rsidR="00F17A6A" w:rsidRDefault="00D4292A">
            <w:pPr>
              <w:rPr>
                <w:rFonts w:ascii="仿宋_GB2312" w:eastAsia="仿宋_GB2312" w:cs="仿宋_GB2312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cs="仿宋_GB2312" w:hint="eastAsia"/>
                <w:color w:val="000000"/>
                <w:sz w:val="19"/>
                <w:szCs w:val="19"/>
              </w:rPr>
              <w:t>工作业绩评价由审核评价单位组织专家评审</w:t>
            </w:r>
          </w:p>
        </w:tc>
        <w:tc>
          <w:tcPr>
            <w:tcW w:w="1061" w:type="dxa"/>
          </w:tcPr>
          <w:p w:rsidR="00F17A6A" w:rsidRDefault="00F17A6A">
            <w:pPr>
              <w:rPr>
                <w:rFonts w:ascii="仿宋_GB2312" w:eastAsia="仿宋_GB2312" w:cs="仿宋_GB2312"/>
                <w:color w:val="000000"/>
                <w:sz w:val="19"/>
                <w:szCs w:val="19"/>
              </w:rPr>
            </w:pPr>
          </w:p>
        </w:tc>
      </w:tr>
    </w:tbl>
    <w:p w:rsidR="00F17A6A" w:rsidRDefault="00D4292A">
      <w:pPr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Cs w:val="21"/>
        </w:rPr>
        <w:t>说明：</w:t>
      </w:r>
    </w:p>
    <w:sectPr w:rsidR="00F17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352" w:rsidRDefault="00554352" w:rsidP="00C01F41">
      <w:r>
        <w:separator/>
      </w:r>
    </w:p>
  </w:endnote>
  <w:endnote w:type="continuationSeparator" w:id="0">
    <w:p w:rsidR="00554352" w:rsidRDefault="00554352" w:rsidP="00C0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352" w:rsidRDefault="00554352" w:rsidP="00C01F41">
      <w:r>
        <w:separator/>
      </w:r>
    </w:p>
  </w:footnote>
  <w:footnote w:type="continuationSeparator" w:id="0">
    <w:p w:rsidR="00554352" w:rsidRDefault="00554352" w:rsidP="00C01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YmNiYjg4NjMxNjM0YTE0NjY0NGIwMjI1N2VmNzYifQ=="/>
  </w:docVars>
  <w:rsids>
    <w:rsidRoot w:val="3F230B83"/>
    <w:rsid w:val="001524B3"/>
    <w:rsid w:val="00305355"/>
    <w:rsid w:val="00520B13"/>
    <w:rsid w:val="005369AA"/>
    <w:rsid w:val="00554352"/>
    <w:rsid w:val="0089237C"/>
    <w:rsid w:val="00B84331"/>
    <w:rsid w:val="00C01F41"/>
    <w:rsid w:val="00D4292A"/>
    <w:rsid w:val="00F17A6A"/>
    <w:rsid w:val="13D6709B"/>
    <w:rsid w:val="3F230B83"/>
    <w:rsid w:val="66DD44F6"/>
    <w:rsid w:val="74746816"/>
    <w:rsid w:val="7866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6F27C7"/>
  <w15:docId w15:val="{58CA5A7A-2925-436B-96B0-EF0465E8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01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01F41"/>
    <w:rPr>
      <w:rFonts w:ascii="Times New Roman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C01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01F41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501</Characters>
  <Application>Microsoft Office Word</Application>
  <DocSecurity>0</DocSecurity>
  <Lines>4</Lines>
  <Paragraphs>1</Paragraphs>
  <ScaleCrop>false</ScaleCrop>
  <Company>Lenovo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WPS_1650608600</dc:creator>
  <cp:lastModifiedBy>   </cp:lastModifiedBy>
  <cp:revision>8</cp:revision>
  <dcterms:created xsi:type="dcterms:W3CDTF">2023-01-07T07:32:00Z</dcterms:created>
  <dcterms:modified xsi:type="dcterms:W3CDTF">2023-01-09T06:54:00Z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744F04B8B29D4D62ADDE786D88F39ABD</vt:lpwstr>
  </property>
</Properties>
</file>