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新冠肺炎防控个人承诺书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，居住地址：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本人和与本人一起共同生活的人员，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</w:rPr>
        <w:t>14 天前(有或没有）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  <w:u w:val="single" w:color="auto"/>
        </w:rPr>
        <w:t xml:space="preserve">        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</w:rPr>
        <w:t xml:space="preserve">外出，特别是(有或没有） 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  <w:u w:val="single" w:color="auto"/>
        </w:rPr>
        <w:t xml:space="preserve">        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</w:rPr>
        <w:t xml:space="preserve"> 外出到境外、省外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其它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</w:rPr>
        <w:t>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256540</wp:posOffset>
                </wp:positionV>
                <wp:extent cx="77216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1.55pt;margin-top:20.2pt;height:0.05pt;width:60.8pt;z-index:251659264;mso-width-relative:page;mso-height-relative:page;" fillcolor="#FFFFFF" filled="t" stroked="t" coordsize="21600,21600" o:gfxdata="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BWbvvYAAAACQEAAA8AAAAAAAAAAQAgAAAAIgAAAGRycy9kb3ducmV2LnhtbFBLAQIU&#10;ABQAAAAIAIdO4kD7YFJS8wEAAOUDAAAOAAAAAAAAAAEAIAAAACcBAABkcnMvZTJvRG9jLnhtbFBL&#10;BQYAAAAABgAGAFkBAACMBQAAAAA=&#10;">
                <v:path arrowok="t"/>
                <v:fill on="t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本人和与本人一起共同生活的人员，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  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  <w:u w:val="single" w:color="auto"/>
        </w:rPr>
        <w:t xml:space="preserve">        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患过新型冠状病毒肺炎、（是或不是 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上述两类人员的密切接触者。14天以来，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本人和与本人一起共同生活的人员，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</w:rPr>
        <w:t>14 天前(有或没有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)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四、本人一旦出现发热、干咳、乏力、腹泻等症状，第一时间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向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招聘工作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领导小组办公室报告。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五、本人自觉接受各方监督。保证遵守新冠疫情防控有关规定，履行好疫情防控职责。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承诺人签字：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日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OTVkNjY0ZWRkYWY1NmE2NGE1ZDY3NDhkNzZhMjcifQ=="/>
  </w:docVars>
  <w:rsids>
    <w:rsidRoot w:val="0DE151A8"/>
    <w:rsid w:val="0DE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*正文"/>
    <w:basedOn w:val="1"/>
    <w:qFormat/>
    <w:uiPriority w:val="99"/>
    <w:pPr>
      <w:ind w:firstLine="480"/>
    </w:pPr>
    <w:rPr>
      <w:rFonts w:cs="仿宋_GB2312"/>
    </w:rPr>
  </w:style>
  <w:style w:type="character" w:customStyle="1" w:styleId="7">
    <w:name w:val="UserStyle_0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2022-12-06T03:25:00Z</dcterms:created>
  <dc:creator>Administrator</dc:creator>
  <cp:lastModifiedBy>Administrator</cp:lastModifiedBy>
  <dcterms:modified xsi:type="dcterms:W3CDTF">2022-12-06T03:26:01Z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1B721916BF9A4A1E9AA8F1460C01EC12</vt:lpwstr>
  </property>
</Properties>
</file>