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14" w:firstLineChars="100"/>
        <w:jc w:val="both"/>
        <w:textAlignment w:val="auto"/>
        <w:outlineLvl w:val="0"/>
        <w:rPr>
          <w:rFonts w:hint="eastAsia" w:ascii="阿里巴巴普惠体 M" w:hAnsi="阿里巴巴普惠体 M" w:eastAsia="阿里巴巴普惠体 M" w:cs="阿里巴巴普惠体 M"/>
          <w:b/>
          <w:bCs/>
          <w:sz w:val="36"/>
          <w:szCs w:val="36"/>
          <w:lang w:val="en-US" w:eastAsia="zh-CN"/>
        </w:rPr>
      </w:pPr>
      <w:bookmarkStart w:id="1" w:name="_GoBack"/>
      <w:bookmarkEnd w:id="1"/>
      <w:bookmarkStart w:id="0" w:name="_Toc30382"/>
      <w:r>
        <w:rPr>
          <w:rFonts w:hint="eastAsia" w:ascii="方正大黑_GBK" w:hAnsi="方正大标宋简体" w:eastAsia="方正大黑_GBK" w:cs="方正大标宋简体"/>
          <w:spacing w:val="7"/>
          <w:sz w:val="30"/>
          <w:szCs w:val="30"/>
          <w:u w:color="333333"/>
          <w:lang w:val="en-US" w:eastAsia="zh-CN"/>
        </w:rPr>
        <w:t xml:space="preserve">附件3：         </w:t>
      </w:r>
      <w:r>
        <w:rPr>
          <w:rFonts w:hint="eastAsia" w:ascii="阿里巴巴普惠体 M" w:hAnsi="阿里巴巴普惠体 M" w:eastAsia="阿里巴巴普惠体 M" w:cs="阿里巴巴普惠体 M"/>
          <w:b/>
          <w:bCs/>
          <w:sz w:val="36"/>
          <w:szCs w:val="36"/>
        </w:rPr>
        <w:t>疫情防控</w:t>
      </w:r>
      <w:bookmarkEnd w:id="0"/>
      <w:r>
        <w:rPr>
          <w:rFonts w:hint="eastAsia" w:ascii="阿里巴巴普惠体 M" w:hAnsi="阿里巴巴普惠体 M" w:eastAsia="阿里巴巴普惠体 M" w:cs="阿里巴巴普惠体 M"/>
          <w:b/>
          <w:bCs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方正小标宋简体" w:hAnsi="微软雅黑" w:eastAsia="方正小标宋简体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1、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应通过皖事通APP实名申领“安康码”，并持续关注“安康码”状态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考试人员需持48小时以内的核酸检测报告，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参加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时“安康码”为“绿码”且体温正常的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方可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正常参加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2、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从考试前5天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3、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前14天内，应尽量避免在国内疫情中高风险地区或国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境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外旅行、居住;尽量避免与新冠肺炎确诊病例、疑似病例、无症状感染者及中高风险区域人员接触。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4、在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过程中，要做好自我防护，注意个人卫生，防止过度紧张和疲劳，以良好心态和身体素质参加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，避免出现发热、咳嗽等异常症状。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当天要采取合适的出行方式前往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5、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应自备口罩，并按照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宿州市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疫情风险等级和防控要求科学佩戴口罩。进入人群聚集环节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须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全程佩戴口罩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6、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考试考试现场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应主动配合工作人员接受体温检测，如发现体温超过37.3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℃，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需现场接受2次体温复测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确属发热的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须如实报告近14天的旅居史、接触史及健康状况，并作出书面承诺。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宋体" w:hAnsi="宋体" w:eastAsia="宋体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7、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过程中出现发热、咳嗽等异常症状的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，应服从会务组工作人员安排，立即转移到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就近社区诊所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 xml:space="preserve">。    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8、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期间，要自觉维护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秩序，与其他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保持安全防控距离，服从现场工作人员安排，有序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进场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9、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考试人员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要认真阅读本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承诺书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，承诺已知悉告知事项、义务和防疫要求，并自愿承担相关责任。凡隐瞒或谎报旅居史，接触史、健康状况等疫情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eastAsia="zh-CN"/>
        </w:rPr>
        <w:t>防疫</w:t>
      </w: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</w:rPr>
        <w:t>重点信息，不配合工作人员进行防疫检测、询问、排查、送诊等造成严重后果的，将按照疫情防控相关规定严肃处理。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本人承诺已阅读并熟知以上疫情防控信息内容。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10" w:firstLineChars="1575"/>
        <w:textAlignment w:val="auto"/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承诺人：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10" w:firstLineChars="1575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  <w:shd w:val="clear" w:color="auto" w:fill="FFFFFF"/>
          <w:lang w:val="en-US" w:eastAsia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阿里巴巴普惠体 M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DIzOGMyNDIwNjdhNGVkNTA0OWFlMTg4ZWM4NTMifQ=="/>
  </w:docVars>
  <w:rsids>
    <w:rsidRoot w:val="091668AA"/>
    <w:rsid w:val="00043408"/>
    <w:rsid w:val="00090261"/>
    <w:rsid w:val="000C0B8C"/>
    <w:rsid w:val="00115A84"/>
    <w:rsid w:val="00472593"/>
    <w:rsid w:val="005143E5"/>
    <w:rsid w:val="00582265"/>
    <w:rsid w:val="006D07B2"/>
    <w:rsid w:val="007311B5"/>
    <w:rsid w:val="00762958"/>
    <w:rsid w:val="00767DD8"/>
    <w:rsid w:val="007F2157"/>
    <w:rsid w:val="00861DC5"/>
    <w:rsid w:val="00880C4A"/>
    <w:rsid w:val="00A05A25"/>
    <w:rsid w:val="00B00F2B"/>
    <w:rsid w:val="00EE225B"/>
    <w:rsid w:val="00F74A96"/>
    <w:rsid w:val="00FF2836"/>
    <w:rsid w:val="051C683A"/>
    <w:rsid w:val="091668AA"/>
    <w:rsid w:val="0B806E94"/>
    <w:rsid w:val="0DC91710"/>
    <w:rsid w:val="0E1F35AA"/>
    <w:rsid w:val="0FF57655"/>
    <w:rsid w:val="131C20FB"/>
    <w:rsid w:val="169F6080"/>
    <w:rsid w:val="16A56729"/>
    <w:rsid w:val="16F271C0"/>
    <w:rsid w:val="19493E9B"/>
    <w:rsid w:val="1B272F96"/>
    <w:rsid w:val="1B441692"/>
    <w:rsid w:val="20D577AF"/>
    <w:rsid w:val="21B74BC2"/>
    <w:rsid w:val="23D77C71"/>
    <w:rsid w:val="245051B1"/>
    <w:rsid w:val="249E4F3E"/>
    <w:rsid w:val="2B06041A"/>
    <w:rsid w:val="2B856638"/>
    <w:rsid w:val="2BCD21C5"/>
    <w:rsid w:val="2E3D769E"/>
    <w:rsid w:val="2ECA0D90"/>
    <w:rsid w:val="30CB1931"/>
    <w:rsid w:val="349338D8"/>
    <w:rsid w:val="386E001B"/>
    <w:rsid w:val="39C17F9B"/>
    <w:rsid w:val="3B5B5607"/>
    <w:rsid w:val="3BA4501E"/>
    <w:rsid w:val="3BEA26DE"/>
    <w:rsid w:val="3E4554F3"/>
    <w:rsid w:val="3F2165EC"/>
    <w:rsid w:val="406C7E25"/>
    <w:rsid w:val="410A3A30"/>
    <w:rsid w:val="42724CCA"/>
    <w:rsid w:val="47693518"/>
    <w:rsid w:val="4A337FDF"/>
    <w:rsid w:val="537F7C5A"/>
    <w:rsid w:val="53B47026"/>
    <w:rsid w:val="54C067AF"/>
    <w:rsid w:val="5B914FBF"/>
    <w:rsid w:val="604A6707"/>
    <w:rsid w:val="69707CA8"/>
    <w:rsid w:val="69AD683F"/>
    <w:rsid w:val="6ABE3EC2"/>
    <w:rsid w:val="6B5850D1"/>
    <w:rsid w:val="6C6110B7"/>
    <w:rsid w:val="71C104E0"/>
    <w:rsid w:val="73287130"/>
    <w:rsid w:val="77903967"/>
    <w:rsid w:val="7A64151D"/>
    <w:rsid w:val="7D376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4851</Words>
  <Characters>5219</Characters>
  <Lines>31</Lines>
  <Paragraphs>8</Paragraphs>
  <TotalTime>29</TotalTime>
  <ScaleCrop>false</ScaleCrop>
  <LinksUpToDate>false</LinksUpToDate>
  <CharactersWithSpaces>5604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2022-11-16T04:24:00Z</dcterms:created>
  <dc:creator>Administrator</dc:creator>
  <cp:lastModifiedBy>阚阳光</cp:lastModifiedBy>
  <cp:lastPrinted>2022-12-06T00:39:00Z</cp:lastPrinted>
  <dcterms:modified xsi:type="dcterms:W3CDTF">2022-12-06T01:44:05Z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1E4D011939E94E3CB4E55BB33CC814F9</vt:lpwstr>
  </property>
</Properties>
</file>