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 w:eastAsia="宋体"/>
          <w:b/>
          <w:sz w:val="44"/>
          <w:szCs w:val="44"/>
          <w:lang w:val="en-US" w:eastAsia="zh-CN"/>
        </w:rPr>
      </w:pPr>
      <w:r>
        <w:rPr>
          <w:rFonts w:hint="eastAsia" w:ascii="宋体" w:hAnsi="宋体" w:eastAsia="宋体"/>
          <w:b/>
          <w:sz w:val="44"/>
          <w:szCs w:val="44"/>
        </w:rPr>
        <w:t>衡阳</w:t>
      </w:r>
      <w:r>
        <w:rPr>
          <w:rFonts w:ascii="宋体" w:hAnsi="宋体" w:eastAsia="宋体"/>
          <w:b/>
          <w:sz w:val="44"/>
          <w:szCs w:val="44"/>
        </w:rPr>
        <w:t>市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雁峰区人民法院</w:t>
      </w:r>
    </w:p>
    <w:p>
      <w:pPr>
        <w:spacing w:line="500" w:lineRule="exac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公开招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录</w:t>
      </w:r>
      <w:r>
        <w:rPr>
          <w:rFonts w:ascii="宋体" w:hAnsi="宋体" w:eastAsia="宋体"/>
          <w:b/>
          <w:sz w:val="44"/>
          <w:szCs w:val="44"/>
        </w:rPr>
        <w:t>聘用制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法官助理</w:t>
      </w:r>
      <w:r>
        <w:rPr>
          <w:rFonts w:ascii="宋体" w:hAnsi="宋体" w:eastAsia="宋体"/>
          <w:b/>
          <w:sz w:val="44"/>
          <w:szCs w:val="44"/>
        </w:rPr>
        <w:t>报名登记表</w:t>
      </w:r>
    </w:p>
    <w:tbl>
      <w:tblPr>
        <w:tblStyle w:val="4"/>
        <w:tblW w:w="93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759"/>
        <w:gridCol w:w="282"/>
        <w:gridCol w:w="709"/>
        <w:gridCol w:w="85"/>
        <w:gridCol w:w="483"/>
        <w:gridCol w:w="190"/>
        <w:gridCol w:w="572"/>
        <w:gridCol w:w="89"/>
        <w:gridCol w:w="429"/>
        <w:gridCol w:w="411"/>
        <w:gridCol w:w="717"/>
        <w:gridCol w:w="991"/>
        <w:gridCol w:w="865"/>
        <w:gridCol w:w="414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43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姓</w:t>
            </w:r>
            <w:r>
              <w:rPr>
                <w:rFonts w:eastAsia="宋体"/>
                <w:sz w:val="24"/>
              </w:rPr>
              <w:t xml:space="preserve"> </w:t>
            </w:r>
            <w:r>
              <w:rPr>
                <w:rFonts w:hAnsi="宋体" w:eastAsia="宋体"/>
                <w:sz w:val="24"/>
              </w:rPr>
              <w:t>名</w:t>
            </w:r>
          </w:p>
        </w:tc>
        <w:tc>
          <w:tcPr>
            <w:tcW w:w="10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性别</w:t>
            </w:r>
          </w:p>
        </w:tc>
        <w:tc>
          <w:tcPr>
            <w:tcW w:w="67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年月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民族</w:t>
            </w:r>
          </w:p>
        </w:tc>
        <w:tc>
          <w:tcPr>
            <w:tcW w:w="865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66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943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籍</w:t>
            </w:r>
            <w:r>
              <w:rPr>
                <w:rFonts w:eastAsia="宋体"/>
                <w:sz w:val="24"/>
              </w:rPr>
              <w:t xml:space="preserve"> </w:t>
            </w:r>
            <w:r>
              <w:rPr>
                <w:rFonts w:hAnsi="宋体" w:eastAsia="宋体"/>
                <w:sz w:val="24"/>
              </w:rPr>
              <w:t>贯</w:t>
            </w:r>
          </w:p>
        </w:tc>
        <w:tc>
          <w:tcPr>
            <w:tcW w:w="10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政治面貌</w:t>
            </w:r>
          </w:p>
        </w:tc>
        <w:tc>
          <w:tcPr>
            <w:tcW w:w="67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身份证号码</w:t>
            </w:r>
          </w:p>
        </w:tc>
        <w:tc>
          <w:tcPr>
            <w:tcW w:w="298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66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43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学位</w:t>
            </w:r>
          </w:p>
        </w:tc>
        <w:tc>
          <w:tcPr>
            <w:tcW w:w="10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6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及专业</w:t>
            </w:r>
          </w:p>
        </w:tc>
        <w:tc>
          <w:tcPr>
            <w:tcW w:w="221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时间</w:t>
            </w:r>
          </w:p>
        </w:tc>
        <w:tc>
          <w:tcPr>
            <w:tcW w:w="865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66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9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Ansi="宋体"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联系方式1</w:t>
            </w:r>
          </w:p>
        </w:tc>
        <w:tc>
          <w:tcPr>
            <w:tcW w:w="203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64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联系方式2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66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9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详细联系地址</w:t>
            </w:r>
          </w:p>
        </w:tc>
        <w:tc>
          <w:tcPr>
            <w:tcW w:w="5541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66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婚育状况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（是否已婚已育）</w:t>
            </w:r>
          </w:p>
        </w:tc>
        <w:tc>
          <w:tcPr>
            <w:tcW w:w="3685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是否服从调剂</w:t>
            </w:r>
          </w:p>
        </w:tc>
        <w:tc>
          <w:tcPr>
            <w:tcW w:w="27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943" w:type="dxa"/>
            <w:vAlign w:val="center"/>
          </w:tcPr>
          <w:p>
            <w:pPr>
              <w:spacing w:line="360" w:lineRule="exact"/>
              <w:jc w:val="center"/>
              <w:rPr>
                <w:rFonts w:hAnsi="宋体"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hAnsi="宋体"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学习</w:t>
            </w:r>
          </w:p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或</w:t>
            </w:r>
          </w:p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简历</w:t>
            </w:r>
          </w:p>
        </w:tc>
        <w:tc>
          <w:tcPr>
            <w:tcW w:w="8448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4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Ansi="宋体"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hAnsi="宋体"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成员</w:t>
            </w:r>
          </w:p>
          <w:p>
            <w:pPr>
              <w:spacing w:line="280" w:lineRule="exact"/>
              <w:jc w:val="center"/>
              <w:rPr>
                <w:rFonts w:hAnsi="宋体"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基本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情况</w:t>
            </w:r>
          </w:p>
        </w:tc>
        <w:tc>
          <w:tcPr>
            <w:tcW w:w="759" w:type="dxa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称谓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姓名</w:t>
            </w:r>
          </w:p>
        </w:tc>
        <w:tc>
          <w:tcPr>
            <w:tcW w:w="5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性别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出生年月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政治面貌</w:t>
            </w:r>
          </w:p>
        </w:tc>
        <w:tc>
          <w:tcPr>
            <w:tcW w:w="29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工作单位及职务</w:t>
            </w:r>
          </w:p>
        </w:tc>
        <w:tc>
          <w:tcPr>
            <w:tcW w:w="1452" w:type="dxa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5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9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5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9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5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9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5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9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939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b/>
                <w:sz w:val="30"/>
                <w:szCs w:val="30"/>
              </w:rPr>
            </w:pP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以上内容均如实填写，如有不实本人承担相应的后果。</w:t>
            </w:r>
            <w:r>
              <w:rPr>
                <w:rFonts w:eastAsia="宋体"/>
                <w:sz w:val="24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sz w:val="24"/>
              </w:rPr>
              <w:t xml:space="preserve">                 签名：</w:t>
            </w:r>
            <w:r>
              <w:rPr>
                <w:rFonts w:eastAsia="宋体"/>
                <w:sz w:val="24"/>
              </w:rPr>
              <w:t xml:space="preserve">               </w:t>
            </w:r>
            <w:r>
              <w:rPr>
                <w:rFonts w:eastAsia="宋体"/>
                <w:b/>
                <w:sz w:val="24"/>
              </w:rPr>
              <w:t xml:space="preserve">    </w:t>
            </w:r>
          </w:p>
          <w:p>
            <w:pPr>
              <w:spacing w:line="360" w:lineRule="exact"/>
              <w:ind w:left="5247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 xml:space="preserve">                </w:t>
            </w:r>
            <w:r>
              <w:rPr>
                <w:rFonts w:hAnsi="宋体" w:eastAsia="宋体"/>
                <w:sz w:val="24"/>
              </w:rPr>
              <w:t>年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hAnsi="宋体" w:eastAsia="宋体"/>
                <w:sz w:val="24"/>
              </w:rPr>
              <w:t>月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hAnsi="宋体" w:eastAsia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9" w:hRule="atLeast"/>
          <w:jc w:val="center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报考人</w:t>
            </w:r>
            <w:r>
              <w:rPr>
                <w:rFonts w:hAnsi="宋体" w:eastAsia="宋体"/>
                <w:sz w:val="24"/>
              </w:rPr>
              <w:t>所在单</w:t>
            </w:r>
          </w:p>
          <w:p>
            <w:pPr>
              <w:spacing w:line="36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Ansi="宋体" w:eastAsia="宋体"/>
                <w:sz w:val="24"/>
              </w:rPr>
              <w:t>位、学校或社区对其现实表现情况的意见</w:t>
            </w:r>
          </w:p>
        </w:tc>
        <w:tc>
          <w:tcPr>
            <w:tcW w:w="76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宋体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 xml:space="preserve">                                                  </w:t>
            </w:r>
          </w:p>
          <w:p>
            <w:pPr>
              <w:spacing w:line="360" w:lineRule="exact"/>
              <w:jc w:val="center"/>
              <w:rPr>
                <w:rFonts w:eastAsia="宋体"/>
                <w:b/>
                <w:sz w:val="24"/>
              </w:rPr>
            </w:pPr>
          </w:p>
          <w:p>
            <w:pPr>
              <w:spacing w:line="360" w:lineRule="exact"/>
              <w:ind w:left="5877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（盖</w:t>
            </w:r>
            <w:r>
              <w:rPr>
                <w:rFonts w:eastAsia="宋体"/>
                <w:sz w:val="24"/>
              </w:rPr>
              <w:t xml:space="preserve"> </w:t>
            </w:r>
            <w:r>
              <w:rPr>
                <w:rFonts w:hAnsi="宋体" w:eastAsia="宋体"/>
                <w:sz w:val="24"/>
              </w:rPr>
              <w:t>章）</w:t>
            </w:r>
          </w:p>
          <w:p>
            <w:pPr>
              <w:spacing w:line="360" w:lineRule="exact"/>
              <w:ind w:left="5247"/>
              <w:jc w:val="center"/>
              <w:rPr>
                <w:rFonts w:eastAsia="宋体"/>
                <w:b/>
                <w:sz w:val="30"/>
                <w:szCs w:val="30"/>
              </w:rPr>
            </w:pPr>
            <w:r>
              <w:rPr>
                <w:rFonts w:hint="eastAsia" w:eastAsia="宋体"/>
                <w:sz w:val="24"/>
              </w:rPr>
              <w:t xml:space="preserve">   </w:t>
            </w:r>
            <w:r>
              <w:rPr>
                <w:rFonts w:hAnsi="宋体" w:eastAsia="宋体"/>
                <w:sz w:val="24"/>
              </w:rPr>
              <w:t>年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hAnsi="宋体" w:eastAsia="宋体"/>
                <w:sz w:val="24"/>
              </w:rPr>
              <w:t>月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hAnsi="宋体" w:eastAsia="宋体"/>
                <w:sz w:val="24"/>
              </w:rPr>
              <w:t>日</w:t>
            </w:r>
          </w:p>
        </w:tc>
      </w:tr>
    </w:tbl>
    <w:p>
      <w:pPr>
        <w:jc w:val="center"/>
        <w:rPr>
          <w:rFonts w:hint="eastAsia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湖南省衡阳市雁峰区人民法院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聘任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tbl>
      <w:tblPr>
        <w:tblStyle w:val="4"/>
        <w:tblW w:w="94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12"/>
        <w:gridCol w:w="1047"/>
        <w:gridCol w:w="153"/>
        <w:gridCol w:w="1217"/>
        <w:gridCol w:w="713"/>
        <w:gridCol w:w="662"/>
        <w:gridCol w:w="621"/>
        <w:gridCol w:w="690"/>
        <w:gridCol w:w="1109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  <w:t>姓  名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  <w:t>性  别</w:t>
            </w: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</w:p>
        </w:tc>
        <w:tc>
          <w:tcPr>
            <w:tcW w:w="131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  <w:t>出生年月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</w:p>
        </w:tc>
        <w:tc>
          <w:tcPr>
            <w:tcW w:w="185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  <w:t>照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  <w:t>民  族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  <w:t>籍  贯</w:t>
            </w: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</w:p>
        </w:tc>
        <w:tc>
          <w:tcPr>
            <w:tcW w:w="131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  <w:t>出生地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</w:p>
        </w:tc>
        <w:tc>
          <w:tcPr>
            <w:tcW w:w="18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  <w:t>政治面貌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  <w:t>进单位 时间</w:t>
            </w: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</w:p>
        </w:tc>
        <w:tc>
          <w:tcPr>
            <w:tcW w:w="131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  <w:t>有无法律资格证书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</w:p>
        </w:tc>
        <w:tc>
          <w:tcPr>
            <w:tcW w:w="18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356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  <w:t>学 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  <w:t>学 位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  <w:t>教  育</w:t>
            </w:r>
          </w:p>
        </w:tc>
        <w:tc>
          <w:tcPr>
            <w:tcW w:w="259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</w:p>
        </w:tc>
        <w:tc>
          <w:tcPr>
            <w:tcW w:w="131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  <w:t>系及专业</w:t>
            </w:r>
          </w:p>
        </w:tc>
        <w:tc>
          <w:tcPr>
            <w:tcW w:w="29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35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  <w:t>教  育</w:t>
            </w:r>
          </w:p>
        </w:tc>
        <w:tc>
          <w:tcPr>
            <w:tcW w:w="259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</w:p>
        </w:tc>
        <w:tc>
          <w:tcPr>
            <w:tcW w:w="131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  <w:t>系及专业</w:t>
            </w:r>
          </w:p>
        </w:tc>
        <w:tc>
          <w:tcPr>
            <w:tcW w:w="29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55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  <w:t>身份证号码</w:t>
            </w:r>
          </w:p>
        </w:tc>
        <w:tc>
          <w:tcPr>
            <w:tcW w:w="259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</w:p>
        </w:tc>
        <w:tc>
          <w:tcPr>
            <w:tcW w:w="131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  <w:t>联系电话</w:t>
            </w:r>
          </w:p>
        </w:tc>
        <w:tc>
          <w:tcPr>
            <w:tcW w:w="29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</w:trPr>
        <w:tc>
          <w:tcPr>
            <w:tcW w:w="12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</w:p>
        </w:tc>
        <w:tc>
          <w:tcPr>
            <w:tcW w:w="8174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40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  <w:t>家庭地址、邮编</w:t>
            </w:r>
          </w:p>
        </w:tc>
        <w:tc>
          <w:tcPr>
            <w:tcW w:w="7015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40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  <w:t>婚育状况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  <w:t>（是否已婚已育）</w:t>
            </w:r>
          </w:p>
        </w:tc>
        <w:tc>
          <w:tcPr>
            <w:tcW w:w="7015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4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  <w:t xml:space="preserve">家 庭 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  <w:t>主 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  <w:t xml:space="preserve">成 员 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  <w:t xml:space="preserve">及 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  <w:t xml:space="preserve">重 要 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  <w:t xml:space="preserve">社 会 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  <w:t>关 系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  <w:t>称  谓</w:t>
            </w: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  <w:t>姓  名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  <w:t>年 龄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  <w:t>面 貌</w:t>
            </w:r>
          </w:p>
        </w:tc>
        <w:tc>
          <w:tcPr>
            <w:tcW w:w="364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4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  <w:t>配偶</w:t>
            </w: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</w:p>
        </w:tc>
        <w:tc>
          <w:tcPr>
            <w:tcW w:w="364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4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  <w:t>子女</w:t>
            </w: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</w:p>
        </w:tc>
        <w:tc>
          <w:tcPr>
            <w:tcW w:w="364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4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  <w:t>父亲</w:t>
            </w: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</w:p>
        </w:tc>
        <w:tc>
          <w:tcPr>
            <w:tcW w:w="364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4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  <w:t>母亲</w:t>
            </w: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</w:p>
        </w:tc>
        <w:tc>
          <w:tcPr>
            <w:tcW w:w="364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7"/>
                <w:szCs w:val="27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474" w:right="1474" w:bottom="1418" w:left="1474" w:header="851" w:footer="992" w:gutter="0"/>
      <w:cols w:space="425" w:num="1"/>
      <w:titlePg/>
      <w:docGrid w:type="linesAndChars" w:linePitch="605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3MjU4NGRhNzk1N2JjZmM5Y2UyOTgyMDY3ZTg2NzMifQ=="/>
  </w:docVars>
  <w:rsids>
    <w:rsidRoot w:val="00000000"/>
    <w:rsid w:val="295216BF"/>
    <w:rsid w:val="4DB4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354</Words>
  <Characters>354</Characters>
  <Lines>0</Lines>
  <Paragraphs>0</Paragraphs>
  <TotalTime>0</TotalTime>
  <ScaleCrop>false</ScaleCrop>
  <LinksUpToDate>false</LinksUpToDate>
  <CharactersWithSpaces>516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2022-12-06T07:31:00Z</dcterms:created>
  <dc:creator>Administrator</dc:creator>
  <cp:lastModifiedBy>日辰</cp:lastModifiedBy>
  <dcterms:modified xsi:type="dcterms:W3CDTF">2022-12-06T07:34:32Z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3BB4B39849E042C18BE1BDC8B984347A</vt:lpwstr>
  </property>
</Properties>
</file>