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w w:val="88"/>
          <w:sz w:val="44"/>
          <w:szCs w:val="44"/>
        </w:rPr>
      </w:pPr>
      <w:bookmarkStart w:id="0" w:name="_GoBack"/>
      <w:bookmarkEnd w:id="0"/>
      <w:r>
        <w:rPr>
          <w:rFonts w:hint="eastAsia" w:ascii="黑体" w:hAnsi="华文中宋" w:eastAsia="黑体"/>
          <w:w w:val="88"/>
          <w:sz w:val="44"/>
          <w:szCs w:val="44"/>
          <w:lang w:eastAsia="zh-CN"/>
        </w:rPr>
        <w:t>文山</w:t>
      </w:r>
      <w:r>
        <w:rPr>
          <w:rFonts w:hint="eastAsia" w:ascii="黑体" w:hAnsi="华文中宋" w:eastAsia="黑体"/>
          <w:w w:val="88"/>
          <w:sz w:val="44"/>
          <w:szCs w:val="44"/>
        </w:rPr>
        <w:t>市国资</w:t>
      </w:r>
      <w:r>
        <w:rPr>
          <w:rFonts w:hint="eastAsia" w:ascii="黑体" w:hAnsi="华文中宋" w:eastAsia="黑体"/>
          <w:w w:val="88"/>
          <w:sz w:val="44"/>
          <w:szCs w:val="44"/>
          <w:lang w:eastAsia="zh-CN"/>
        </w:rPr>
        <w:t>局</w:t>
      </w:r>
      <w:r>
        <w:rPr>
          <w:rFonts w:hint="eastAsia" w:ascii="黑体" w:hAnsi="华文中宋" w:eastAsia="黑体"/>
          <w:w w:val="88"/>
          <w:sz w:val="44"/>
          <w:szCs w:val="44"/>
        </w:rPr>
        <w:t>外部董事人才库人选报名表</w:t>
      </w:r>
    </w:p>
    <w:p>
      <w:pPr>
        <w:jc w:val="center"/>
        <w:rPr>
          <w:rFonts w:ascii="黑体" w:hAnsi="华文中宋" w:eastAsia="黑体"/>
          <w:w w:val="88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2"/>
        <w:gridCol w:w="728"/>
        <w:gridCol w:w="240"/>
        <w:gridCol w:w="1584"/>
        <w:gridCol w:w="696"/>
        <w:gridCol w:w="579"/>
        <w:gridCol w:w="861"/>
        <w:gridCol w:w="1378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报 名 人 员 情 况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39" w:type="dxa"/>
            <w:gridSpan w:val="2"/>
            <w:tcBorders>
              <w:top w:val="single" w:color="auto" w:sz="12" w:space="0"/>
            </w:tcBorders>
          </w:tcPr>
          <w:p/>
        </w:tc>
        <w:tc>
          <w:tcPr>
            <w:tcW w:w="203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（近期蓝底免冠</w:t>
            </w:r>
          </w:p>
          <w:p>
            <w:pPr>
              <w:jc w:val="center"/>
            </w:pPr>
            <w:r>
              <w:rPr>
                <w:rFonts w:hint="eastAsia"/>
              </w:rPr>
              <w:t>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239" w:type="dxa"/>
            <w:gridSpan w:val="2"/>
          </w:tcPr>
          <w:p/>
        </w:tc>
        <w:tc>
          <w:tcPr>
            <w:tcW w:w="2038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239" w:type="dxa"/>
            <w:gridSpan w:val="2"/>
          </w:tcPr>
          <w:p/>
        </w:tc>
        <w:tc>
          <w:tcPr>
            <w:tcW w:w="2038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（入党时间）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间</w:t>
            </w:r>
          </w:p>
        </w:tc>
        <w:tc>
          <w:tcPr>
            <w:tcW w:w="2239" w:type="dxa"/>
            <w:gridSpan w:val="2"/>
          </w:tcPr>
          <w:p/>
        </w:tc>
        <w:tc>
          <w:tcPr>
            <w:tcW w:w="2038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39" w:type="dxa"/>
            <w:gridSpan w:val="2"/>
          </w:tcPr>
          <w:p/>
        </w:tc>
        <w:tc>
          <w:tcPr>
            <w:tcW w:w="2038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　育</w:t>
            </w:r>
          </w:p>
        </w:tc>
        <w:tc>
          <w:tcPr>
            <w:tcW w:w="1584" w:type="dxa"/>
            <w:tcBorders>
              <w:right w:val="single" w:color="auto" w:sz="4" w:space="0"/>
            </w:tcBorders>
          </w:tcPr>
          <w:p/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系及专业</w:t>
            </w:r>
          </w:p>
        </w:tc>
        <w:tc>
          <w:tcPr>
            <w:tcW w:w="427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在　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　育</w:t>
            </w:r>
          </w:p>
        </w:tc>
        <w:tc>
          <w:tcPr>
            <w:tcW w:w="1584" w:type="dxa"/>
            <w:tcBorders>
              <w:right w:val="single" w:color="auto" w:sz="4" w:space="0"/>
            </w:tcBorders>
          </w:tcPr>
          <w:p/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系及专业</w:t>
            </w:r>
          </w:p>
        </w:tc>
        <w:tc>
          <w:tcPr>
            <w:tcW w:w="427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136" w:type="dxa"/>
            <w:gridSpan w:val="6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现任单位、职务及任职时间</w:t>
            </w:r>
          </w:p>
        </w:tc>
        <w:tc>
          <w:tcPr>
            <w:tcW w:w="2280" w:type="dxa"/>
            <w:gridSpan w:val="2"/>
            <w:vMerge w:val="restart"/>
          </w:tcPr>
          <w:p/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技术职称及评定时间</w:t>
            </w:r>
          </w:p>
        </w:tc>
        <w:tc>
          <w:tcPr>
            <w:tcW w:w="341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gridSpan w:val="2"/>
            <w:vMerge w:val="continue"/>
          </w:tcPr>
          <w:p/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80" w:type="dxa"/>
            <w:gridSpan w:val="2"/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16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0" w:type="dxa"/>
            <w:gridSpan w:val="2"/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传真号码</w:t>
            </w:r>
          </w:p>
        </w:tc>
        <w:tc>
          <w:tcPr>
            <w:tcW w:w="3416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7136" w:type="dxa"/>
            <w:gridSpan w:val="6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/>
        </w:tc>
        <w:tc>
          <w:tcPr>
            <w:tcW w:w="16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学习、工作简历</w:t>
            </w:r>
          </w:p>
        </w:tc>
        <w:tc>
          <w:tcPr>
            <w:tcW w:w="7136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报 名 人 员 情 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近年来获</w:t>
            </w:r>
          </w:p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76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工作成绩或科研成果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</w:tcPr>
          <w:p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8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□ 市属企业     □ 省属企业     □ 中央企业     □上市公司             </w:t>
            </w:r>
          </w:p>
          <w:p>
            <w:r>
              <w:rPr>
                <w:rFonts w:hint="eastAsia"/>
              </w:rPr>
              <w:t>□ 会计师事务所 □ 律师事务所   □ 中国或世界500强企业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资产总额       万元，年销售额       万元，下属企业数      家，</w:t>
            </w:r>
          </w:p>
          <w:p>
            <w:r>
              <w:rPr>
                <w:rFonts w:hint="eastAsia"/>
              </w:rPr>
              <w:t>从业人员数     人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主要产品</w:t>
            </w:r>
          </w:p>
          <w:p>
            <w:pPr>
              <w:jc w:val="center"/>
            </w:pPr>
            <w:r>
              <w:rPr>
                <w:rFonts w:hint="eastAsia"/>
              </w:rPr>
              <w:t>（服  务）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姓名（        ）  办公电话（         ）   移动电话（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737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648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/>
                <w:spacing w:val="20"/>
                <w:szCs w:val="21"/>
                <w:lang w:val="en-US" w:eastAsia="zh-CN"/>
              </w:rPr>
              <w:t>有关事项</w:t>
            </w:r>
          </w:p>
          <w:p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从业、公务回避</w:t>
            </w:r>
          </w:p>
          <w:p>
            <w:pPr>
              <w:ind w:left="113" w:right="113"/>
              <w:jc w:val="center"/>
              <w:rPr>
                <w:spacing w:val="20"/>
                <w:szCs w:val="21"/>
              </w:rPr>
            </w:pPr>
          </w:p>
        </w:tc>
        <w:tc>
          <w:tcPr>
            <w:tcW w:w="881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648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报名承诺</w:t>
            </w:r>
          </w:p>
        </w:tc>
        <w:tc>
          <w:tcPr>
            <w:tcW w:w="881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firstLine="422" w:firstLineChars="200"/>
            </w:pPr>
            <w:r>
              <w:rPr>
                <w:rFonts w:hint="eastAsia"/>
                <w:b/>
              </w:rPr>
              <w:t>本人承诺：</w:t>
            </w:r>
            <w:r>
              <w:rPr>
                <w:rFonts w:hint="eastAsia"/>
                <w:bCs/>
              </w:rPr>
              <w:t>本人保证以上所填写的信息及提交的材料内容真实准确，并同意核查单位对本人的信息进行调查。因提供虚假或伪造的信息资料而造成的一切后果由本人承担。</w:t>
            </w: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 xml:space="preserve">本人签名： 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648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推荐单位意见</w:t>
            </w:r>
          </w:p>
        </w:tc>
        <w:tc>
          <w:tcPr>
            <w:tcW w:w="881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 xml:space="preserve">                                                          年    月     日</w:t>
            </w:r>
          </w:p>
        </w:tc>
      </w:tr>
    </w:tbl>
    <w:p>
      <w:pPr>
        <w:snapToGrid w:val="0"/>
        <w:spacing w:line="260" w:lineRule="exact"/>
        <w:ind w:firstLine="103" w:firstLineChars="49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  <w:b/>
        </w:rPr>
        <w:t>填表说明</w:t>
      </w:r>
      <w:r>
        <w:rPr>
          <w:rFonts w:hint="eastAsia" w:ascii="楷体_GB2312" w:hAnsi="宋体" w:eastAsia="楷体_GB2312"/>
        </w:rPr>
        <w:t>：</w:t>
      </w:r>
    </w:p>
    <w:p>
      <w:pPr>
        <w:snapToGrid w:val="0"/>
        <w:spacing w:line="260" w:lineRule="exact"/>
        <w:ind w:firstLine="102" w:firstLineChars="49"/>
        <w:rPr>
          <w:rFonts w:ascii="楷体_GB2312" w:hAnsi="宋体" w:eastAsia="楷体_GB2312"/>
          <w:spacing w:val="-10"/>
        </w:rPr>
      </w:pPr>
      <w:r>
        <w:rPr>
          <w:rFonts w:hint="eastAsia" w:ascii="楷体_GB2312" w:hAnsi="宋体" w:eastAsia="楷体_GB2312"/>
        </w:rPr>
        <w:t xml:space="preserve">    1、涉及时间的栏目，请按规范填写，如“1966.05”</w:t>
      </w:r>
      <w:r>
        <w:rPr>
          <w:rFonts w:hint="eastAsia" w:ascii="楷体_GB2312" w:hAnsi="宋体" w:eastAsia="楷体_GB2312"/>
          <w:spacing w:val="-10"/>
        </w:rPr>
        <w:t>；</w:t>
      </w:r>
    </w:p>
    <w:p>
      <w:pPr>
        <w:snapToGrid w:val="0"/>
        <w:spacing w:line="260" w:lineRule="exact"/>
        <w:ind w:firstLine="525" w:firstLineChars="2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2、填写</w:t>
      </w:r>
      <w:r>
        <w:rPr>
          <w:rFonts w:hint="eastAsia" w:ascii="楷体_GB2312" w:hAnsi="宋体" w:eastAsia="楷体_GB2312"/>
          <w:spacing w:val="-10"/>
        </w:rPr>
        <w:t>工作单位及职务要具体，如“××市××公司××经理”</w:t>
      </w:r>
      <w:r>
        <w:rPr>
          <w:rFonts w:hint="eastAsia" w:ascii="楷体_GB2312" w:hAnsi="宋体" w:eastAsia="楷体_GB2312"/>
        </w:rPr>
        <w:t>；</w:t>
      </w:r>
    </w:p>
    <w:p>
      <w:pPr>
        <w:snapToGrid w:val="0"/>
        <w:spacing w:line="260" w:lineRule="exact"/>
        <w:ind w:firstLine="525" w:firstLineChars="250"/>
        <w:rPr>
          <w:rFonts w:ascii="楷体_GB2312" w:hAnsi="宋体" w:eastAsia="楷体_GB2312"/>
          <w:spacing w:val="-10"/>
        </w:rPr>
      </w:pPr>
      <w:r>
        <w:rPr>
          <w:rFonts w:hint="eastAsia" w:ascii="楷体_GB2312" w:hAnsi="宋体" w:eastAsia="楷体_GB2312"/>
        </w:rPr>
        <w:t xml:space="preserve">3、学习、工作简历请从大中专院校学习时填起，如1991.09-1995.07 </w:t>
      </w:r>
      <w:r>
        <w:rPr>
          <w:rFonts w:hint="eastAsia" w:ascii="楷体_GB2312" w:hAnsi="宋体" w:eastAsia="楷体_GB2312"/>
          <w:spacing w:val="-10"/>
        </w:rPr>
        <w:t>××大学××专业本科学习；</w:t>
      </w:r>
    </w:p>
    <w:p>
      <w:pPr>
        <w:snapToGrid w:val="0"/>
        <w:spacing w:line="260" w:lineRule="exact"/>
        <w:ind w:firstLine="570" w:firstLineChars="300"/>
        <w:rPr>
          <w:rFonts w:ascii="仿宋_GB2312" w:eastAsia="仿宋_GB2312"/>
        </w:rPr>
      </w:pPr>
      <w:r>
        <w:rPr>
          <w:rFonts w:hint="eastAsia" w:ascii="楷体_GB2312" w:hAnsi="宋体" w:eastAsia="楷体_GB2312"/>
          <w:spacing w:val="-10"/>
        </w:rPr>
        <w:t>4、</w:t>
      </w:r>
      <w:r>
        <w:rPr>
          <w:rFonts w:hint="eastAsia" w:ascii="仿宋_GB2312" w:eastAsia="仿宋_GB2312"/>
        </w:rPr>
        <w:t>此表一式三份，报名点领取、下载、复印均有效。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2Y1NWMzNzU1MzQ5MGYwZDViZTQwZDI1M2JlODQifQ=="/>
  </w:docVars>
  <w:rsids>
    <w:rsidRoot w:val="009E1523"/>
    <w:rsid w:val="00126F68"/>
    <w:rsid w:val="003F249F"/>
    <w:rsid w:val="007910C7"/>
    <w:rsid w:val="009E1523"/>
    <w:rsid w:val="00B83463"/>
    <w:rsid w:val="00DE3A24"/>
    <w:rsid w:val="00E07215"/>
    <w:rsid w:val="162667A7"/>
    <w:rsid w:val="1A0911A6"/>
    <w:rsid w:val="6D4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547</Words>
  <Characters>569</Characters>
  <Lines>6</Lines>
  <Paragraphs>1</Paragraphs>
  <TotalTime>7</TotalTime>
  <ScaleCrop>false</ScaleCrop>
  <LinksUpToDate>false</LinksUpToDate>
  <CharactersWithSpaces>838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2019-11-08T08:47:00Z</dcterms:created>
  <dc:creator>Administrator</dc:creator>
  <cp:lastModifiedBy>资产和企业管理股  </cp:lastModifiedBy>
  <dcterms:modified xsi:type="dcterms:W3CDTF">2022-11-15T06:55:33Z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7F6155399CD24493961FCE5A410CFD64</vt:lpwstr>
  </property>
</Properties>
</file>